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3BE9A" w14:textId="7F0749FA" w:rsidR="001D4F21" w:rsidRDefault="001D4F21"/>
    <w:p w14:paraId="466744CA" w14:textId="0089FF10" w:rsidR="00AA64F7" w:rsidRDefault="00AA64F7" w:rsidP="00AA64F7">
      <w:pPr>
        <w:jc w:val="center"/>
        <w:rPr>
          <w:rFonts w:ascii="Calibri" w:hAnsi="Calibri" w:cs="Arial"/>
          <w:b/>
          <w:sz w:val="28"/>
          <w:szCs w:val="28"/>
          <w:u w:val="single"/>
          <w:lang w:eastAsia="en-US"/>
        </w:rPr>
      </w:pPr>
      <w:r w:rsidRPr="009C124D">
        <w:rPr>
          <w:rFonts w:ascii="Calibri" w:hAnsi="Calibri" w:cs="Arial"/>
          <w:b/>
          <w:sz w:val="28"/>
          <w:szCs w:val="28"/>
          <w:u w:val="single"/>
          <w:lang w:eastAsia="en-US"/>
        </w:rPr>
        <w:t xml:space="preserve">Allegato </w:t>
      </w:r>
      <w:r>
        <w:rPr>
          <w:rFonts w:ascii="Calibri" w:hAnsi="Calibri" w:cs="Arial"/>
          <w:b/>
          <w:sz w:val="28"/>
          <w:szCs w:val="28"/>
          <w:u w:val="single"/>
          <w:lang w:eastAsia="en-US"/>
        </w:rPr>
        <w:t>3 Dichiarazione sostitutiva del Par</w:t>
      </w:r>
      <w:r w:rsidR="00B60CF3">
        <w:rPr>
          <w:rFonts w:ascii="Calibri" w:hAnsi="Calibri" w:cs="Arial"/>
          <w:b/>
          <w:sz w:val="28"/>
          <w:szCs w:val="28"/>
          <w:u w:val="single"/>
          <w:lang w:eastAsia="en-US"/>
        </w:rPr>
        <w:t>t</w:t>
      </w:r>
      <w:r>
        <w:rPr>
          <w:rFonts w:ascii="Calibri" w:hAnsi="Calibri" w:cs="Arial"/>
          <w:b/>
          <w:sz w:val="28"/>
          <w:szCs w:val="28"/>
          <w:u w:val="single"/>
          <w:lang w:eastAsia="en-US"/>
        </w:rPr>
        <w:t>ner</w:t>
      </w:r>
    </w:p>
    <w:p w14:paraId="02C6DB05" w14:textId="77777777" w:rsidR="00AA64F7" w:rsidRDefault="00AA64F7" w:rsidP="00AA64F7">
      <w:pPr>
        <w:jc w:val="center"/>
        <w:rPr>
          <w:rFonts w:ascii="Calibri" w:hAnsi="Calibri" w:cs="Arial"/>
          <w:b/>
          <w:sz w:val="28"/>
          <w:szCs w:val="28"/>
          <w:u w:val="single"/>
          <w:lang w:eastAsia="en-US"/>
        </w:rPr>
      </w:pPr>
    </w:p>
    <w:p w14:paraId="21CCF5EE" w14:textId="77777777" w:rsidR="00AA64F7" w:rsidRPr="00C22AAE" w:rsidRDefault="00AA64F7" w:rsidP="00AA64F7">
      <w:pPr>
        <w:spacing w:before="360" w:after="144" w:line="257" w:lineRule="auto"/>
        <w:jc w:val="center"/>
        <w:rPr>
          <w:rFonts w:ascii="Calibri" w:eastAsia="Calibri" w:hAnsi="Calibri"/>
          <w:b/>
          <w:color w:val="FFFFFF"/>
          <w:sz w:val="28"/>
          <w:szCs w:val="28"/>
        </w:rPr>
      </w:pPr>
      <w:r w:rsidRPr="00C22AAE">
        <w:rPr>
          <w:rFonts w:ascii="Calibri" w:eastAsia="Calibri" w:hAnsi="Calibri"/>
          <w:b/>
          <w:bCs/>
          <w:color w:val="00B150"/>
          <w:sz w:val="28"/>
          <w:szCs w:val="28"/>
        </w:rPr>
        <w:t>PROGRAMMA DI SVILUPPO RURALE SARDEGNA 2014-2020</w:t>
      </w:r>
      <w:r w:rsidRPr="00C22AAE">
        <w:rPr>
          <w:rFonts w:ascii="Calibri" w:eastAsia="Calibri" w:hAnsi="Calibri"/>
          <w:b/>
          <w:color w:val="FFFFFF"/>
          <w:sz w:val="28"/>
          <w:szCs w:val="28"/>
        </w:rPr>
        <w:t>R</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CellMar>
          <w:left w:w="70" w:type="dxa"/>
          <w:right w:w="70" w:type="dxa"/>
        </w:tblCellMar>
        <w:tblLook w:val="0000" w:firstRow="0" w:lastRow="0" w:firstColumn="0" w:lastColumn="0" w:noHBand="0" w:noVBand="0"/>
      </w:tblPr>
      <w:tblGrid>
        <w:gridCol w:w="9625"/>
      </w:tblGrid>
      <w:tr w:rsidR="00AA64F7" w14:paraId="744A2092" w14:textId="77777777" w:rsidTr="00065CCC">
        <w:trPr>
          <w:trHeight w:val="1983"/>
        </w:trPr>
        <w:tc>
          <w:tcPr>
            <w:tcW w:w="9849" w:type="dxa"/>
            <w:shd w:val="clear" w:color="auto" w:fill="00B050"/>
          </w:tcPr>
          <w:p w14:paraId="4F037E42" w14:textId="77777777" w:rsidR="00AA64F7" w:rsidRPr="00062B26" w:rsidRDefault="00AA64F7" w:rsidP="00065CCC">
            <w:pPr>
              <w:spacing w:line="360" w:lineRule="exact"/>
              <w:jc w:val="center"/>
              <w:rPr>
                <w:rFonts w:ascii="Arial" w:hAnsi="Arial" w:cs="Arial"/>
                <w:b/>
                <w:color w:val="FFFFFF"/>
              </w:rPr>
            </w:pPr>
          </w:p>
          <w:p w14:paraId="540F8FCE" w14:textId="77777777" w:rsidR="00AA64F7" w:rsidRPr="00062B26" w:rsidRDefault="00AA64F7" w:rsidP="00065CCC">
            <w:pPr>
              <w:spacing w:line="360" w:lineRule="exact"/>
              <w:jc w:val="center"/>
              <w:rPr>
                <w:rFonts w:ascii="Calibri" w:hAnsi="Calibri" w:cs="Calibri"/>
                <w:b/>
                <w:bCs/>
                <w:color w:val="FFFFFF"/>
                <w:sz w:val="28"/>
                <w:szCs w:val="28"/>
              </w:rPr>
            </w:pPr>
            <w:r w:rsidRPr="00062B26">
              <w:rPr>
                <w:rFonts w:ascii="Calibri" w:hAnsi="Calibri" w:cs="Calibri"/>
                <w:b/>
                <w:bCs/>
                <w:color w:val="FFFFFF"/>
                <w:sz w:val="28"/>
                <w:szCs w:val="28"/>
              </w:rPr>
              <w:t>MISURA 19 Sostegno allo sviluppo locale LEADER-CLLD</w:t>
            </w:r>
          </w:p>
          <w:p w14:paraId="2445877B" w14:textId="3AFA73A5" w:rsidR="00AA64F7" w:rsidRPr="00062B26" w:rsidRDefault="00AA64F7" w:rsidP="00C22AAE">
            <w:pPr>
              <w:spacing w:before="240" w:after="240" w:line="360" w:lineRule="auto"/>
              <w:jc w:val="center"/>
              <w:rPr>
                <w:rFonts w:ascii="Calibri" w:hAnsi="Calibri" w:cs="Calibri"/>
                <w:b/>
                <w:bCs/>
                <w:color w:val="FFFFFF"/>
                <w:sz w:val="28"/>
                <w:szCs w:val="28"/>
              </w:rPr>
            </w:pPr>
            <w:r w:rsidRPr="00062B26">
              <w:rPr>
                <w:rFonts w:ascii="Calibri" w:hAnsi="Calibri" w:cs="Calibri"/>
                <w:b/>
                <w:bCs/>
                <w:color w:val="FFFFFF"/>
                <w:sz w:val="28"/>
                <w:szCs w:val="28"/>
              </w:rPr>
              <w:t>SOTTOMISURA 19.2 Sostegno all'esecuzione degli interventi nell'ambito della strategia di sviluppo locale di tipo</w:t>
            </w:r>
            <w:r w:rsidR="00C22AAE">
              <w:rPr>
                <w:rFonts w:ascii="Calibri" w:hAnsi="Calibri" w:cs="Calibri"/>
                <w:b/>
                <w:bCs/>
                <w:color w:val="FFFFFF"/>
                <w:sz w:val="28"/>
                <w:szCs w:val="28"/>
              </w:rPr>
              <w:t xml:space="preserve"> </w:t>
            </w:r>
            <w:r w:rsidRPr="00062B26">
              <w:rPr>
                <w:rFonts w:ascii="Calibri" w:hAnsi="Calibri" w:cs="Calibri"/>
                <w:b/>
                <w:bCs/>
                <w:color w:val="FFFFFF"/>
                <w:sz w:val="28"/>
                <w:szCs w:val="28"/>
              </w:rPr>
              <w:t>partecipativo</w:t>
            </w:r>
          </w:p>
          <w:p w14:paraId="1A6B3734" w14:textId="77777777" w:rsidR="00AA64F7" w:rsidRPr="00062B26" w:rsidRDefault="00AA64F7" w:rsidP="00065CCC">
            <w:pPr>
              <w:spacing w:line="360" w:lineRule="exact"/>
              <w:jc w:val="center"/>
              <w:rPr>
                <w:rFonts w:ascii="Calibri" w:hAnsi="Calibri" w:cs="Calibri"/>
                <w:b/>
                <w:bCs/>
                <w:color w:val="FFFFFF"/>
                <w:sz w:val="28"/>
                <w:szCs w:val="28"/>
              </w:rPr>
            </w:pPr>
            <w:r w:rsidRPr="00062B26">
              <w:rPr>
                <w:rFonts w:ascii="Calibri" w:hAnsi="Calibri" w:cs="Calibri"/>
                <w:b/>
                <w:bCs/>
                <w:color w:val="FFFFFF"/>
                <w:sz w:val="28"/>
                <w:szCs w:val="28"/>
              </w:rPr>
              <w:t>Intervento 19.2.1.16.3.1.3 “Costituzione dei Club di prodotto”</w:t>
            </w:r>
          </w:p>
          <w:p w14:paraId="1E317E3D" w14:textId="00B54A56" w:rsidR="00AA64F7" w:rsidRPr="00062B26" w:rsidRDefault="00AA64F7" w:rsidP="00C22AAE">
            <w:pPr>
              <w:spacing w:before="240" w:after="240" w:line="360" w:lineRule="auto"/>
              <w:jc w:val="center"/>
              <w:rPr>
                <w:b/>
                <w:bCs/>
                <w:color w:val="FFFFFF"/>
                <w:sz w:val="28"/>
                <w:szCs w:val="28"/>
              </w:rPr>
            </w:pPr>
            <w:r w:rsidRPr="00062B26">
              <w:rPr>
                <w:rFonts w:ascii="Calibri" w:hAnsi="Calibri" w:cs="Calibri"/>
                <w:b/>
                <w:bCs/>
                <w:color w:val="FFFFFF"/>
                <w:sz w:val="28"/>
                <w:szCs w:val="28"/>
              </w:rPr>
              <w:t xml:space="preserve">Codice univoco: </w:t>
            </w:r>
            <w:r w:rsidR="00FB27E1">
              <w:rPr>
                <w:rFonts w:ascii="Calibri" w:hAnsi="Calibri" w:cs="Calibri"/>
                <w:b/>
                <w:bCs/>
                <w:color w:val="FFFFFF"/>
                <w:sz w:val="28"/>
                <w:szCs w:val="28"/>
              </w:rPr>
              <w:t>……………</w:t>
            </w:r>
          </w:p>
          <w:p w14:paraId="6BC4B469" w14:textId="77777777" w:rsidR="00AA64F7" w:rsidRPr="00062B26" w:rsidRDefault="00AA64F7" w:rsidP="00065CCC">
            <w:pPr>
              <w:spacing w:line="360" w:lineRule="exact"/>
              <w:jc w:val="center"/>
              <w:rPr>
                <w:rFonts w:ascii="Arial" w:hAnsi="Arial" w:cs="Arial"/>
                <w:caps/>
                <w:color w:val="FFFFFF"/>
              </w:rPr>
            </w:pPr>
          </w:p>
        </w:tc>
      </w:tr>
    </w:tbl>
    <w:p w14:paraId="5AD067C4" w14:textId="77777777" w:rsidR="00AA64F7" w:rsidRDefault="00AA64F7" w:rsidP="00AA64F7">
      <w:pPr>
        <w:jc w:val="center"/>
        <w:rPr>
          <w:rFonts w:ascii="Calibri" w:hAnsi="Calibri" w:cs="Arial"/>
          <w:b/>
          <w:bCs/>
          <w:color w:val="FFFFFF"/>
          <w:sz w:val="32"/>
          <w:szCs w:val="52"/>
          <w:lang w:eastAsia="en-US"/>
        </w:rPr>
      </w:pPr>
    </w:p>
    <w:p w14:paraId="0829A53F" w14:textId="77777777" w:rsidR="00AA64F7" w:rsidRDefault="00AA64F7" w:rsidP="00AA64F7">
      <w:pPr>
        <w:jc w:val="center"/>
        <w:rPr>
          <w:rFonts w:ascii="Calibri" w:hAnsi="Calibri" w:cs="Arial"/>
          <w:b/>
          <w:bCs/>
          <w:color w:val="FFFFFF"/>
          <w:sz w:val="32"/>
          <w:szCs w:val="52"/>
          <w:lang w:eastAsia="en-US"/>
        </w:rPr>
      </w:pPr>
    </w:p>
    <w:p w14:paraId="40B50999" w14:textId="77777777" w:rsidR="00AA64F7" w:rsidRPr="00D8109E" w:rsidRDefault="00AA64F7" w:rsidP="00AA64F7">
      <w:pPr>
        <w:jc w:val="center"/>
        <w:rPr>
          <w:rFonts w:ascii="Calibri" w:hAnsi="Calibri"/>
          <w:b/>
          <w:color w:val="00B050"/>
          <w:sz w:val="10"/>
          <w:szCs w:val="10"/>
        </w:rPr>
      </w:pPr>
    </w:p>
    <w:p w14:paraId="7C3E16C2" w14:textId="77777777" w:rsidR="00AA64F7" w:rsidRPr="00062B26" w:rsidRDefault="00AA64F7" w:rsidP="00AA64F7">
      <w:pPr>
        <w:spacing w:after="200" w:line="276" w:lineRule="auto"/>
        <w:jc w:val="center"/>
        <w:rPr>
          <w:rFonts w:ascii="Calibri" w:hAnsi="Calibri" w:cs="Arial"/>
          <w:b/>
          <w:bCs/>
          <w:kern w:val="2"/>
          <w:sz w:val="28"/>
          <w:szCs w:val="28"/>
          <w:lang w:eastAsia="hi-IN" w:bidi="hi-IN"/>
        </w:rPr>
      </w:pPr>
      <w:r w:rsidRPr="00062B26">
        <w:rPr>
          <w:rFonts w:ascii="Calibri" w:hAnsi="Calibri" w:cs="Arial"/>
          <w:b/>
          <w:bCs/>
          <w:kern w:val="2"/>
          <w:sz w:val="28"/>
          <w:szCs w:val="28"/>
          <w:lang w:eastAsia="hi-IN" w:bidi="hi-IN"/>
        </w:rPr>
        <w:t>DICHIARAZIONE SOSTITUTIVA DI ATTO DI NOTORIETÀ</w:t>
      </w:r>
    </w:p>
    <w:p w14:paraId="74FC0B0E" w14:textId="77777777" w:rsidR="00AA64F7" w:rsidRPr="00062B26" w:rsidRDefault="00AA64F7" w:rsidP="00AA64F7">
      <w:pPr>
        <w:jc w:val="center"/>
        <w:rPr>
          <w:rFonts w:ascii="Calibri" w:hAnsi="Calibri" w:cs="Arial"/>
        </w:rPr>
      </w:pPr>
      <w:r w:rsidRPr="00062B26">
        <w:rPr>
          <w:rFonts w:ascii="Calibri" w:hAnsi="Calibri" w:cs="Arial"/>
        </w:rPr>
        <w:t xml:space="preserve">(Resa ai sensi dell’art. 47 del T.U. delle disposizioni legislative e </w:t>
      </w:r>
    </w:p>
    <w:p w14:paraId="04411E96" w14:textId="77777777" w:rsidR="00AA64F7" w:rsidRPr="00062B26" w:rsidRDefault="00AA64F7" w:rsidP="00AA64F7">
      <w:pPr>
        <w:jc w:val="center"/>
        <w:rPr>
          <w:rFonts w:ascii="Calibri" w:hAnsi="Calibri" w:cs="Arial"/>
        </w:rPr>
      </w:pPr>
      <w:r w:rsidRPr="00062B26">
        <w:rPr>
          <w:rFonts w:ascii="Calibri" w:hAnsi="Calibri" w:cs="Arial"/>
        </w:rPr>
        <w:t>Regolamentari in materia di documentazione amministrativa approvato</w:t>
      </w:r>
    </w:p>
    <w:p w14:paraId="513F15C4" w14:textId="24ACE8E6" w:rsidR="00AA64F7" w:rsidRDefault="00AA64F7" w:rsidP="00AA64F7">
      <w:pPr>
        <w:spacing w:after="480"/>
        <w:jc w:val="center"/>
        <w:rPr>
          <w:rFonts w:ascii="Calibri" w:hAnsi="Calibri" w:cs="Arial"/>
        </w:rPr>
      </w:pPr>
      <w:r w:rsidRPr="00062B26">
        <w:rPr>
          <w:rFonts w:ascii="Calibri" w:hAnsi="Calibri" w:cs="Arial"/>
        </w:rPr>
        <w:t>Con D.P.R. del 28 Dicembre 2000, n. 445)</w:t>
      </w:r>
    </w:p>
    <w:p w14:paraId="186F75E1" w14:textId="070A06AB" w:rsidR="000468E3" w:rsidRDefault="000468E3" w:rsidP="00AA64F7">
      <w:pPr>
        <w:spacing w:after="480"/>
        <w:jc w:val="center"/>
        <w:rPr>
          <w:rFonts w:ascii="Calibri" w:hAnsi="Calibri" w:cs="Arial"/>
        </w:rPr>
      </w:pPr>
    </w:p>
    <w:p w14:paraId="26AE7E01" w14:textId="0F24A277" w:rsidR="000468E3" w:rsidRDefault="000468E3" w:rsidP="00AA64F7">
      <w:pPr>
        <w:spacing w:after="480"/>
        <w:jc w:val="center"/>
        <w:rPr>
          <w:rFonts w:ascii="Calibri" w:hAnsi="Calibri" w:cs="Arial"/>
        </w:rPr>
      </w:pPr>
    </w:p>
    <w:p w14:paraId="0B796841" w14:textId="4BA141DB" w:rsidR="000468E3" w:rsidRDefault="000468E3" w:rsidP="00AA64F7">
      <w:pPr>
        <w:spacing w:after="480"/>
        <w:jc w:val="center"/>
        <w:rPr>
          <w:rFonts w:ascii="Calibri" w:hAnsi="Calibri" w:cs="Arial"/>
        </w:rPr>
      </w:pPr>
    </w:p>
    <w:p w14:paraId="046849E6" w14:textId="2FE7C024" w:rsidR="000468E3" w:rsidRDefault="000468E3" w:rsidP="00AA64F7">
      <w:pPr>
        <w:spacing w:after="480"/>
        <w:jc w:val="center"/>
        <w:rPr>
          <w:rFonts w:ascii="Calibri" w:hAnsi="Calibri" w:cs="Arial"/>
        </w:rPr>
      </w:pPr>
    </w:p>
    <w:p w14:paraId="68C2F8C5" w14:textId="1ACE99A6" w:rsidR="000468E3" w:rsidRDefault="000468E3" w:rsidP="00AA64F7">
      <w:pPr>
        <w:spacing w:after="480"/>
        <w:jc w:val="center"/>
        <w:rPr>
          <w:rFonts w:ascii="Calibri" w:hAnsi="Calibri" w:cs="Arial"/>
        </w:rPr>
      </w:pPr>
    </w:p>
    <w:p w14:paraId="02E9475B" w14:textId="4A631D90" w:rsidR="000468E3" w:rsidRDefault="000468E3" w:rsidP="00AA64F7">
      <w:pPr>
        <w:spacing w:after="480"/>
        <w:jc w:val="center"/>
        <w:rPr>
          <w:rFonts w:ascii="Calibri" w:hAnsi="Calibri" w:cs="Arial"/>
        </w:rPr>
      </w:pPr>
    </w:p>
    <w:p w14:paraId="5771FD4C" w14:textId="4B0F313D" w:rsidR="000468E3" w:rsidRDefault="000468E3">
      <w:pPr>
        <w:spacing w:after="160" w:line="259" w:lineRule="auto"/>
        <w:rPr>
          <w:rFonts w:ascii="Calibri" w:hAnsi="Calibri" w:cs="Arial"/>
        </w:rPr>
      </w:pPr>
      <w:r>
        <w:rPr>
          <w:rFonts w:ascii="Calibri" w:hAnsi="Calibri" w:cs="Arial"/>
        </w:rPr>
        <w:br w:type="page"/>
      </w:r>
    </w:p>
    <w:p w14:paraId="28F64FB8" w14:textId="77777777" w:rsidR="000468E3" w:rsidRPr="00062B26" w:rsidRDefault="000468E3" w:rsidP="000468E3">
      <w:pPr>
        <w:spacing w:after="200" w:line="276" w:lineRule="auto"/>
        <w:jc w:val="center"/>
        <w:rPr>
          <w:rFonts w:ascii="Calibri" w:hAnsi="Calibri" w:cs="Arial"/>
          <w:b/>
          <w:bCs/>
          <w:kern w:val="2"/>
          <w:sz w:val="28"/>
          <w:szCs w:val="28"/>
          <w:lang w:eastAsia="hi-IN" w:bidi="hi-IN"/>
        </w:rPr>
      </w:pPr>
      <w:r w:rsidRPr="00062B26">
        <w:rPr>
          <w:rFonts w:ascii="Calibri" w:hAnsi="Calibri" w:cs="Arial"/>
          <w:b/>
          <w:bCs/>
          <w:kern w:val="2"/>
          <w:sz w:val="28"/>
          <w:szCs w:val="28"/>
          <w:lang w:eastAsia="hi-IN" w:bidi="hi-IN"/>
        </w:rPr>
        <w:lastRenderedPageBreak/>
        <w:t>DICHIARAZIONE SOSTITUTIVA DI ATTO DI NOTORIETÀ</w:t>
      </w:r>
    </w:p>
    <w:p w14:paraId="0C5D16C5" w14:textId="77777777" w:rsidR="000468E3" w:rsidRPr="00062B26" w:rsidRDefault="000468E3" w:rsidP="000468E3">
      <w:pPr>
        <w:jc w:val="center"/>
        <w:rPr>
          <w:rFonts w:ascii="Calibri" w:hAnsi="Calibri" w:cs="Arial"/>
        </w:rPr>
      </w:pPr>
      <w:r w:rsidRPr="00062B26">
        <w:rPr>
          <w:rFonts w:ascii="Calibri" w:hAnsi="Calibri" w:cs="Arial"/>
        </w:rPr>
        <w:t xml:space="preserve">(Resa ai sensi dell’art. 47 del T.U. delle disposizioni legislative e </w:t>
      </w:r>
    </w:p>
    <w:p w14:paraId="6A3F3DA2" w14:textId="77777777" w:rsidR="000468E3" w:rsidRPr="00062B26" w:rsidRDefault="000468E3" w:rsidP="000468E3">
      <w:pPr>
        <w:jc w:val="center"/>
        <w:rPr>
          <w:rFonts w:ascii="Calibri" w:hAnsi="Calibri" w:cs="Arial"/>
        </w:rPr>
      </w:pPr>
      <w:r w:rsidRPr="00062B26">
        <w:rPr>
          <w:rFonts w:ascii="Calibri" w:hAnsi="Calibri" w:cs="Arial"/>
        </w:rPr>
        <w:t>Regolamentari in materia di documentazione amministrativa approvato</w:t>
      </w:r>
    </w:p>
    <w:p w14:paraId="172C674A" w14:textId="77777777" w:rsidR="000468E3" w:rsidRDefault="000468E3" w:rsidP="000468E3">
      <w:pPr>
        <w:spacing w:after="480"/>
        <w:jc w:val="center"/>
        <w:rPr>
          <w:rFonts w:ascii="Calibri" w:hAnsi="Calibri" w:cs="Arial"/>
        </w:rPr>
      </w:pPr>
      <w:r w:rsidRPr="00062B26">
        <w:rPr>
          <w:rFonts w:ascii="Calibri" w:hAnsi="Calibri" w:cs="Arial"/>
        </w:rPr>
        <w:t>Con D.P.R. del 28 Dicembre 2000, n. 445)</w:t>
      </w:r>
    </w:p>
    <w:p w14:paraId="7C32DFA9" w14:textId="77777777" w:rsidR="00AA64F7" w:rsidRPr="00062B26" w:rsidRDefault="00AA64F7" w:rsidP="00AA64F7">
      <w:pPr>
        <w:spacing w:before="480" w:line="480" w:lineRule="auto"/>
        <w:rPr>
          <w:rFonts w:ascii="Calibri" w:hAnsi="Calibri" w:cs="Arial"/>
          <w:sz w:val="24"/>
          <w:szCs w:val="24"/>
        </w:rPr>
      </w:pPr>
      <w:r w:rsidRPr="00062B26">
        <w:rPr>
          <w:rFonts w:ascii="Calibri" w:hAnsi="Calibri" w:cs="Arial"/>
          <w:sz w:val="24"/>
          <w:szCs w:val="24"/>
        </w:rPr>
        <w:t>Il/la sottoscritto/a_________________________________________________________________ nato /a a ________________________________________prov_________il___________________ e residente nel comune di _______________________________ prov. _______CAP____________ in via/piazza ___________________________________________________n._________________ Codice Fiscale ________________________________________cell__________________________ email ____________________________________pec____________________________________</w:t>
      </w:r>
    </w:p>
    <w:p w14:paraId="46BB3FF8" w14:textId="77777777" w:rsidR="00AA64F7" w:rsidRPr="00062B26" w:rsidRDefault="00AA64F7" w:rsidP="00AA64F7">
      <w:pPr>
        <w:spacing w:before="240" w:line="480" w:lineRule="auto"/>
        <w:contextualSpacing/>
        <w:rPr>
          <w:rFonts w:ascii="Calibri" w:hAnsi="Calibri" w:cs="Arial"/>
          <w:sz w:val="24"/>
          <w:szCs w:val="24"/>
        </w:rPr>
      </w:pPr>
      <w:r w:rsidRPr="00062B26">
        <w:rPr>
          <w:rFonts w:ascii="Calibri" w:hAnsi="Calibri" w:cs="Arial"/>
          <w:sz w:val="24"/>
          <w:szCs w:val="24"/>
        </w:rPr>
        <w:t xml:space="preserve">in qualità di </w:t>
      </w:r>
      <w:r w:rsidRPr="00062B26">
        <w:rPr>
          <w:rFonts w:ascii="Calibri" w:hAnsi="Calibri" w:cs="Arial"/>
          <w:b/>
          <w:sz w:val="24"/>
          <w:szCs w:val="24"/>
        </w:rPr>
        <w:t>partner</w:t>
      </w:r>
      <w:r w:rsidRPr="00062B26">
        <w:rPr>
          <w:rFonts w:ascii="Calibri" w:hAnsi="Calibri" w:cs="Arial"/>
          <w:sz w:val="24"/>
          <w:szCs w:val="24"/>
        </w:rPr>
        <w:t xml:space="preserve"> dell’aggregazione</w:t>
      </w:r>
    </w:p>
    <w:p w14:paraId="1891E463" w14:textId="77777777" w:rsidR="00AA64F7" w:rsidRDefault="00AA64F7" w:rsidP="00AA64F7">
      <w:pPr>
        <w:spacing w:before="240" w:line="480" w:lineRule="auto"/>
        <w:contextualSpacing/>
        <w:jc w:val="center"/>
        <w:rPr>
          <w:rFonts w:ascii="Calibri" w:hAnsi="Calibri" w:cs="Arial"/>
          <w:b/>
          <w:sz w:val="24"/>
          <w:szCs w:val="24"/>
        </w:rPr>
      </w:pPr>
      <w:r w:rsidRPr="009C124D">
        <w:rPr>
          <w:rFonts w:ascii="Calibri" w:hAnsi="Calibri" w:cs="Arial"/>
          <w:b/>
          <w:sz w:val="24"/>
          <w:szCs w:val="24"/>
        </w:rPr>
        <w:t>CONSAPEVOLE</w:t>
      </w:r>
    </w:p>
    <w:p w14:paraId="2FF374E5" w14:textId="77777777" w:rsidR="00AA64F7" w:rsidRPr="009C124D" w:rsidRDefault="00AA64F7" w:rsidP="00AA64F7">
      <w:pPr>
        <w:spacing w:before="240" w:line="276" w:lineRule="auto"/>
        <w:contextualSpacing/>
        <w:jc w:val="both"/>
        <w:rPr>
          <w:rFonts w:ascii="Calibri" w:hAnsi="Calibri" w:cs="Arial"/>
          <w:sz w:val="24"/>
          <w:szCs w:val="24"/>
        </w:rPr>
      </w:pPr>
      <w:r w:rsidRPr="009C124D">
        <w:rPr>
          <w:rFonts w:ascii="Calibri" w:hAnsi="Calibri" w:cs="Arial"/>
          <w:sz w:val="24"/>
          <w:szCs w:val="24"/>
        </w:rPr>
        <w:t>della responsabilità penale cui può andare incontro in caso di dichiarazioni mendaci e di falsità negli atti, ai sensi e per gli effetti dell’art. 46, dell’art. 47 e dell’art. 76 del D.P.R. del 28 dicembre 2000, n. 445 e successive modificazioni e integrazioni,</w:t>
      </w:r>
    </w:p>
    <w:p w14:paraId="29D8413F" w14:textId="77777777" w:rsidR="00AA64F7" w:rsidRPr="009C124D" w:rsidRDefault="00AA64F7" w:rsidP="00AA64F7">
      <w:pPr>
        <w:spacing w:before="360" w:after="240" w:line="480" w:lineRule="auto"/>
        <w:jc w:val="center"/>
        <w:rPr>
          <w:rFonts w:ascii="Calibri" w:hAnsi="Calibri" w:cs="Arial"/>
          <w:b/>
          <w:sz w:val="24"/>
          <w:szCs w:val="24"/>
        </w:rPr>
      </w:pPr>
      <w:r w:rsidRPr="009C124D">
        <w:rPr>
          <w:rFonts w:ascii="Calibri" w:hAnsi="Calibri" w:cs="Arial"/>
          <w:b/>
          <w:sz w:val="24"/>
          <w:szCs w:val="24"/>
        </w:rPr>
        <w:t xml:space="preserve">DICHIARA, </w:t>
      </w:r>
    </w:p>
    <w:p w14:paraId="684BCF5F" w14:textId="77777777" w:rsidR="00AA64F7" w:rsidRPr="009C124D" w:rsidRDefault="00AA64F7" w:rsidP="00AA64F7">
      <w:pPr>
        <w:spacing w:before="480" w:after="240" w:line="480" w:lineRule="auto"/>
        <w:contextualSpacing/>
        <w:jc w:val="center"/>
        <w:rPr>
          <w:rFonts w:ascii="Calibri" w:hAnsi="Calibri" w:cs="Arial"/>
          <w:b/>
          <w:sz w:val="24"/>
          <w:szCs w:val="24"/>
        </w:rPr>
      </w:pPr>
      <w:r w:rsidRPr="009C124D">
        <w:rPr>
          <w:rFonts w:ascii="Calibri" w:hAnsi="Calibri" w:cs="Arial"/>
          <w:b/>
          <w:sz w:val="24"/>
          <w:szCs w:val="24"/>
        </w:rPr>
        <w:t>analogamente a quanto dichiarato dal capofila nel quadro I della domanda di sostegno,</w:t>
      </w:r>
    </w:p>
    <w:p w14:paraId="3F5F6646"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essere a conoscenza delle disposizioni e norme comunitarie e nazionali che disciplinano la corresponsione degli aiuti richiesti con la presente domanda;</w:t>
      </w:r>
    </w:p>
    <w:p w14:paraId="49E36172"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essere pienamente a conoscenza del contenuto del Programma di Sviluppo Rurale Regionale sottoposto all'approvazione da parte della Commissione Europea, del contenuto del bando di adesione alla misura e degli obblighi specifici che assume a proprio carico con la presente domanda;</w:t>
      </w:r>
    </w:p>
    <w:p w14:paraId="331E4056"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essere in possesso di tutti i requisiti richiesti dal Programma di Sviluppo Rurale Regionale sottoposto all'approvazione da parte della Commissione Europea per accedere alla misura prescelta;</w:t>
      </w:r>
    </w:p>
    <w:p w14:paraId="2A96E8A1"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essere a conoscenza dei criteri di selezione e di ammissibilità, degli impegni e degli altri obblighi definiti ai sensi della normativa comunitaria, riportati nel programma di sviluppo rurale e nel bando di adesione;</w:t>
      </w:r>
    </w:p>
    <w:p w14:paraId="7A67239A"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lastRenderedPageBreak/>
        <w:t>di essere a conoscenza che, la misura cui ha aderito potrà subire, da parte della Commissione Europea, alcune modifiche che accetta sin d'ora riservandosi, in tal caso, la facoltà di recedere dall'impegno prima della conclusione della fase istruttoria della domanda;</w:t>
      </w:r>
    </w:p>
    <w:p w14:paraId="61CDD736"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accettare le modifiche al regime di cui al Reg. (UE) 1305/2013, introdotte con successivi regolamenti e disposizioni comunitarie, anche in materia di controlli e sanzioni;</w:t>
      </w:r>
    </w:p>
    <w:p w14:paraId="30C60DA8" w14:textId="2CA721F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 xml:space="preserve">di essere a conoscenza delle conseguenze derivanti dall'inosservanza degli adempimenti precisati nel Programma di Sviluppo Rurale </w:t>
      </w:r>
      <w:r w:rsidR="00766271" w:rsidRPr="00D8109E">
        <w:rPr>
          <w:rFonts w:ascii="Calibri" w:hAnsi="Calibri" w:cs="Arial"/>
          <w:sz w:val="23"/>
          <w:szCs w:val="23"/>
          <w:lang w:eastAsia="en-US"/>
        </w:rPr>
        <w:t>Regionale;</w:t>
      </w:r>
    </w:p>
    <w:p w14:paraId="3906B41B"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essere a conoscenza degli effetti sanzionatori per le affermazioni non rispondenti al vero anche in relazione alla perdita degli aiuti previsti dalla normativa comunitaria e nazionale in materia;</w:t>
      </w:r>
    </w:p>
    <w:p w14:paraId="513853FD" w14:textId="7A25FF5E"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 xml:space="preserve">di essere a conoscenza delle disposizioni previste dagli artt.73, 74 e 75 (calcolo e applicazione delle sanzioni </w:t>
      </w:r>
      <w:r w:rsidR="00766271" w:rsidRPr="00D8109E">
        <w:rPr>
          <w:rFonts w:ascii="Calibri" w:hAnsi="Calibri" w:cs="Arial"/>
          <w:sz w:val="23"/>
          <w:szCs w:val="23"/>
          <w:lang w:eastAsia="en-US"/>
        </w:rPr>
        <w:t>amministrative)</w:t>
      </w:r>
      <w:r w:rsidRPr="00D8109E">
        <w:rPr>
          <w:rFonts w:ascii="Calibri" w:hAnsi="Calibri" w:cs="Arial"/>
          <w:sz w:val="23"/>
          <w:szCs w:val="23"/>
          <w:lang w:eastAsia="en-US"/>
        </w:rPr>
        <w:t xml:space="preserve"> del Reg. (UE) n.809/2014, recante modalità di applicazione del Reg. (UE) 1306/2013;</w:t>
      </w:r>
    </w:p>
    <w:p w14:paraId="78FAE520"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che l'autorità competente avrà accesso, in ogni momento e senza restrizioni, agli appezzamenti e agli impianti dell'azienda e alle sedi del richiedente per le attività di ispezione previste, nonché a tutta la documentazione che riterrà necessaria ai fini dell'istruttoria e dei controlli;</w:t>
      </w:r>
    </w:p>
    <w:p w14:paraId="4C35031F"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che per la realizzazione degli interventi di cui alla presente domanda non ha ottenuto né richiesto, al medesimo titolo, contributi da altri enti pubblici;</w:t>
      </w:r>
    </w:p>
    <w:p w14:paraId="28C597E7"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essere a conoscenza delle disposizioni previste dalla legge 898/86 e successive modifiche e integrazioni riguardanti tra l'altro sanzioni amministrative e penali in materia di aiuti comunitari nel settore agricolo;</w:t>
      </w:r>
    </w:p>
    <w:p w14:paraId="3F613204"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non essere sottoposto a pene detentive e/o misure accessorie interdittive o limitative della capacità giuridica e di agire fatta salva l'autorizzazione degli organi di vigilanza e/o tutori;</w:t>
      </w:r>
    </w:p>
    <w:p w14:paraId="0EC886AB"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che non sussistono nei confronti propri cause di divieto, di decadenza o di sospensione, di cui all'articolo 10 della Legge 31 maggio 1965 n.575 e successive modificazioni;</w:t>
      </w:r>
    </w:p>
    <w:p w14:paraId="3DE2FEFA"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essere a conoscenza delle disposizioni previste dall'art. 33 del decreto legislativo 228/2001;</w:t>
      </w:r>
    </w:p>
    <w:p w14:paraId="485C80C8" w14:textId="77777777" w:rsidR="00AA64F7" w:rsidRPr="00D8109E" w:rsidRDefault="00AA64F7" w:rsidP="00AA64F7">
      <w:pPr>
        <w:numPr>
          <w:ilvl w:val="0"/>
          <w:numId w:val="1"/>
        </w:numPr>
        <w:spacing w:after="200" w:line="276" w:lineRule="auto"/>
        <w:contextualSpacing/>
        <w:jc w:val="both"/>
        <w:rPr>
          <w:rFonts w:ascii="Calibri" w:hAnsi="Calibri" w:cs="Arial"/>
          <w:sz w:val="23"/>
          <w:szCs w:val="23"/>
          <w:lang w:eastAsia="en-US"/>
        </w:rPr>
      </w:pPr>
      <w:r w:rsidRPr="00D8109E">
        <w:rPr>
          <w:rFonts w:ascii="Calibri" w:hAnsi="Calibri" w:cs="Arial"/>
          <w:sz w:val="23"/>
          <w:szCs w:val="23"/>
          <w:lang w:eastAsia="en-US"/>
        </w:rPr>
        <w:t>di essere a conoscenza che in caso di affermazioni fraudolente sarà passibile delle sanzioni amministrative e penali previste dalla normativa vigente;</w:t>
      </w:r>
    </w:p>
    <w:p w14:paraId="1FC548D5" w14:textId="77777777" w:rsidR="00AA64F7" w:rsidRPr="00D8109E" w:rsidRDefault="00AA64F7" w:rsidP="008F0508">
      <w:pPr>
        <w:numPr>
          <w:ilvl w:val="0"/>
          <w:numId w:val="1"/>
        </w:numPr>
        <w:spacing w:after="200" w:line="276" w:lineRule="auto"/>
        <w:ind w:left="357" w:hanging="357"/>
        <w:contextualSpacing/>
        <w:jc w:val="both"/>
        <w:rPr>
          <w:rFonts w:ascii="Calibri" w:hAnsi="Calibri" w:cs="Arial"/>
          <w:sz w:val="23"/>
          <w:szCs w:val="23"/>
          <w:lang w:eastAsia="en-US"/>
        </w:rPr>
      </w:pPr>
      <w:r w:rsidRPr="00D8109E">
        <w:rPr>
          <w:rFonts w:ascii="Calibri" w:hAnsi="Calibri" w:cs="Arial"/>
          <w:sz w:val="23"/>
          <w:szCs w:val="23"/>
          <w:lang w:eastAsia="en-US"/>
        </w:rPr>
        <w:t>di essere a conoscenza che le informazioni relative ai pagamenti della presente domanda verranno pubblicate per due anni nei registri dei beneficiari di fondi comunitari ai sensi del Reg. (UE) n. 1306/2013;</w:t>
      </w:r>
    </w:p>
    <w:p w14:paraId="6E87D47D" w14:textId="77777777" w:rsidR="00AA64F7" w:rsidRPr="00D8109E" w:rsidRDefault="00AA64F7" w:rsidP="008F0508">
      <w:pPr>
        <w:numPr>
          <w:ilvl w:val="0"/>
          <w:numId w:val="1"/>
        </w:numPr>
        <w:spacing w:after="200" w:line="276" w:lineRule="auto"/>
        <w:ind w:left="357" w:hanging="357"/>
        <w:jc w:val="both"/>
        <w:rPr>
          <w:rFonts w:ascii="Calibri" w:hAnsi="Calibri" w:cs="Arial"/>
          <w:sz w:val="23"/>
          <w:szCs w:val="23"/>
          <w:lang w:eastAsia="en-US"/>
        </w:rPr>
      </w:pPr>
      <w:r w:rsidRPr="00D8109E">
        <w:rPr>
          <w:rFonts w:ascii="Calibri" w:hAnsi="Calibri" w:cs="Arial"/>
          <w:sz w:val="23"/>
          <w:szCs w:val="23"/>
          <w:lang w:eastAsia="en-US"/>
        </w:rPr>
        <w:t>di essere consapevole che l’omessa o errata indicazione del codice IBAN ( e in caso di transazioni internazionali, del codice SWIT) determina l’impossibilità per l’organismo pagatore di provvedere all’erogazione del pagamento.</w:t>
      </w:r>
    </w:p>
    <w:p w14:paraId="6BEFB9B1" w14:textId="2E19904D" w:rsidR="00AA64F7" w:rsidRPr="00D8109E" w:rsidRDefault="00AA64F7" w:rsidP="008F0508">
      <w:pPr>
        <w:spacing w:after="200" w:line="276" w:lineRule="auto"/>
        <w:ind w:firstLine="708"/>
        <w:jc w:val="center"/>
        <w:rPr>
          <w:rFonts w:ascii="Calibri" w:hAnsi="Calibri" w:cs="Arial"/>
          <w:sz w:val="23"/>
          <w:szCs w:val="23"/>
          <w:lang w:eastAsia="en-US"/>
        </w:rPr>
      </w:pPr>
      <w:r w:rsidRPr="008F0508">
        <w:rPr>
          <w:rFonts w:ascii="Calibri" w:hAnsi="Calibri" w:cs="Arial"/>
          <w:b/>
          <w:bCs/>
          <w:sz w:val="24"/>
          <w:szCs w:val="24"/>
          <w:lang w:eastAsia="en-US"/>
        </w:rPr>
        <w:t>Inoltre</w:t>
      </w:r>
      <w:r w:rsidRPr="00D8109E">
        <w:rPr>
          <w:rFonts w:ascii="Calibri" w:hAnsi="Calibri" w:cs="Arial"/>
          <w:sz w:val="23"/>
          <w:szCs w:val="23"/>
          <w:lang w:eastAsia="en-US"/>
        </w:rPr>
        <w:t xml:space="preserve"> </w:t>
      </w:r>
      <w:r w:rsidRPr="008F0508">
        <w:rPr>
          <w:rFonts w:ascii="Calibri" w:hAnsi="Calibri" w:cs="Arial"/>
          <w:i/>
          <w:iCs/>
          <w:lang w:eastAsia="en-US"/>
        </w:rPr>
        <w:t>(barrare ove pertinente):</w:t>
      </w:r>
    </w:p>
    <w:p w14:paraId="14FFE883" w14:textId="4FEDAE8B" w:rsidR="00DC7FDB" w:rsidRPr="00DC7FDB" w:rsidRDefault="00DC7FDB" w:rsidP="00DC7FDB">
      <w:pPr>
        <w:spacing w:after="200" w:line="276" w:lineRule="auto"/>
        <w:jc w:val="both"/>
        <w:rPr>
          <w:rFonts w:ascii="Calibri" w:hAnsi="Calibri"/>
          <w:noProof/>
          <w:sz w:val="24"/>
          <w:szCs w:val="24"/>
        </w:rPr>
      </w:pPr>
      <w:r>
        <w:rPr>
          <w:rFonts w:ascii="Wingdings" w:eastAsia="Wingdings" w:hAnsi="Wingdings" w:cs="Wingdings"/>
          <w:noProof/>
          <w:sz w:val="24"/>
          <w:szCs w:val="24"/>
        </w:rPr>
        <w:t>o</w:t>
      </w:r>
      <w:r>
        <w:rPr>
          <w:rFonts w:ascii="Calibri" w:hAnsi="Calibri"/>
          <w:noProof/>
          <w:sz w:val="24"/>
          <w:szCs w:val="24"/>
        </w:rPr>
        <w:t xml:space="preserve"> </w:t>
      </w:r>
      <w:r w:rsidR="009E6EC6">
        <w:rPr>
          <w:rFonts w:ascii="Calibri" w:hAnsi="Calibri"/>
          <w:noProof/>
          <w:sz w:val="24"/>
          <w:szCs w:val="24"/>
        </w:rPr>
        <w:t xml:space="preserve">(solo per il capofila) </w:t>
      </w:r>
      <w:r w:rsidRPr="00DC7FDB">
        <w:rPr>
          <w:rFonts w:ascii="Calibri" w:hAnsi="Calibri"/>
          <w:noProof/>
          <w:sz w:val="24"/>
          <w:szCs w:val="24"/>
        </w:rPr>
        <w:t>di aver già costituito/aggiornato/validato il fascicolo aziendale</w:t>
      </w:r>
      <w:r>
        <w:rPr>
          <w:rFonts w:ascii="Calibri" w:hAnsi="Calibri"/>
          <w:noProof/>
          <w:sz w:val="24"/>
          <w:szCs w:val="24"/>
        </w:rPr>
        <w:t xml:space="preserve"> prima della della presentazione della DdS,</w:t>
      </w:r>
      <w:r w:rsidRPr="00DC7FDB">
        <w:rPr>
          <w:rFonts w:ascii="Calibri" w:hAnsi="Calibri"/>
          <w:noProof/>
          <w:sz w:val="24"/>
          <w:szCs w:val="24"/>
        </w:rPr>
        <w:t xml:space="preserve"> così come previsto dalla normativa vigente</w:t>
      </w:r>
      <w:r>
        <w:rPr>
          <w:rFonts w:ascii="Calibri" w:hAnsi="Calibri"/>
          <w:noProof/>
          <w:sz w:val="24"/>
          <w:szCs w:val="24"/>
        </w:rPr>
        <w:t>;</w:t>
      </w:r>
    </w:p>
    <w:p w14:paraId="3887AFCC" w14:textId="3FE04720" w:rsidR="00DC7FDB" w:rsidRPr="009E6EC6" w:rsidRDefault="00DC7FDB" w:rsidP="32949AAA">
      <w:pPr>
        <w:spacing w:after="200" w:line="276" w:lineRule="auto"/>
        <w:jc w:val="both"/>
        <w:rPr>
          <w:rFonts w:ascii="Calibri" w:hAnsi="Calibri"/>
          <w:noProof/>
          <w:sz w:val="24"/>
          <w:szCs w:val="24"/>
        </w:rPr>
      </w:pPr>
      <w:r w:rsidRPr="32949AAA">
        <w:rPr>
          <w:rFonts w:ascii="Wingdings" w:eastAsia="Wingdings" w:hAnsi="Wingdings" w:cs="Wingdings"/>
          <w:noProof/>
          <w:sz w:val="24"/>
          <w:szCs w:val="24"/>
        </w:rPr>
        <w:t>o</w:t>
      </w:r>
      <w:r w:rsidRPr="32949AAA">
        <w:rPr>
          <w:rFonts w:ascii="Calibri" w:hAnsi="Calibri"/>
          <w:noProof/>
          <w:sz w:val="24"/>
          <w:szCs w:val="24"/>
        </w:rPr>
        <w:t xml:space="preserve"> </w:t>
      </w:r>
      <w:r w:rsidRPr="009E6EC6">
        <w:rPr>
          <w:rFonts w:ascii="Calibri" w:hAnsi="Calibri"/>
          <w:noProof/>
          <w:sz w:val="24"/>
          <w:szCs w:val="24"/>
        </w:rPr>
        <w:t>di non essere in possesso della Partita IVA in quanto non esercita attività di impresa rientrante nel campo di applicazione dell'IVA ai sensi dell'art. 4 D.P.R. 26/10/72 n.633</w:t>
      </w:r>
    </w:p>
    <w:p w14:paraId="48700684" w14:textId="1A156E85" w:rsidR="00DC7FDB" w:rsidRPr="00DC7FDB" w:rsidRDefault="00DC7FDB" w:rsidP="00DC7FDB">
      <w:pPr>
        <w:spacing w:after="200" w:line="276" w:lineRule="auto"/>
        <w:jc w:val="both"/>
        <w:rPr>
          <w:rFonts w:ascii="Calibri" w:hAnsi="Calibri"/>
          <w:noProof/>
          <w:sz w:val="24"/>
          <w:szCs w:val="24"/>
        </w:rPr>
      </w:pPr>
      <w:r>
        <w:rPr>
          <w:rFonts w:ascii="Wingdings" w:eastAsia="Wingdings" w:hAnsi="Wingdings" w:cs="Wingdings"/>
          <w:noProof/>
          <w:sz w:val="24"/>
          <w:szCs w:val="24"/>
        </w:rPr>
        <w:lastRenderedPageBreak/>
        <w:t>o</w:t>
      </w:r>
      <w:r>
        <w:rPr>
          <w:rFonts w:ascii="Calibri" w:hAnsi="Calibri"/>
          <w:noProof/>
          <w:sz w:val="24"/>
          <w:szCs w:val="24"/>
        </w:rPr>
        <w:t xml:space="preserve"> </w:t>
      </w:r>
      <w:r w:rsidRPr="00DC7FDB">
        <w:rPr>
          <w:rFonts w:ascii="Calibri" w:hAnsi="Calibri"/>
          <w:noProof/>
          <w:sz w:val="24"/>
          <w:szCs w:val="24"/>
        </w:rPr>
        <w:t>di essere esonerato dall'iscrizione al registro delle imprese della CCIAA</w:t>
      </w:r>
      <w:r>
        <w:rPr>
          <w:rFonts w:ascii="Calibri" w:hAnsi="Calibri"/>
          <w:noProof/>
          <w:sz w:val="24"/>
          <w:szCs w:val="24"/>
        </w:rPr>
        <w:t>;</w:t>
      </w:r>
    </w:p>
    <w:p w14:paraId="5D11E79F" w14:textId="433D9A44" w:rsidR="00DC7FDB" w:rsidRDefault="00DC7FDB" w:rsidP="00DC7FDB">
      <w:pPr>
        <w:spacing w:after="200" w:line="276" w:lineRule="auto"/>
        <w:jc w:val="both"/>
        <w:rPr>
          <w:rFonts w:ascii="Calibri" w:hAnsi="Calibri"/>
          <w:noProof/>
          <w:sz w:val="24"/>
          <w:szCs w:val="24"/>
        </w:rPr>
      </w:pPr>
      <w:r>
        <w:rPr>
          <w:rFonts w:ascii="Wingdings" w:eastAsia="Wingdings" w:hAnsi="Wingdings" w:cs="Wingdings"/>
          <w:noProof/>
          <w:sz w:val="24"/>
          <w:szCs w:val="24"/>
        </w:rPr>
        <w:t>o</w:t>
      </w:r>
      <w:r>
        <w:rPr>
          <w:rFonts w:ascii="Calibri" w:hAnsi="Calibri"/>
          <w:noProof/>
          <w:sz w:val="24"/>
          <w:szCs w:val="24"/>
        </w:rPr>
        <w:t xml:space="preserve"> </w:t>
      </w:r>
      <w:r w:rsidRPr="00DC7FDB">
        <w:rPr>
          <w:rFonts w:ascii="Calibri" w:hAnsi="Calibri"/>
          <w:noProof/>
          <w:sz w:val="24"/>
          <w:szCs w:val="24"/>
        </w:rPr>
        <w:t>di non essere impresa in difficoltà ai sensi della comunicazione 2004/C244/02</w:t>
      </w:r>
      <w:r>
        <w:rPr>
          <w:rFonts w:ascii="Calibri" w:hAnsi="Calibri"/>
          <w:noProof/>
          <w:sz w:val="24"/>
          <w:szCs w:val="24"/>
        </w:rPr>
        <w:t>;</w:t>
      </w:r>
    </w:p>
    <w:p w14:paraId="1E6E52CC" w14:textId="2D53F427" w:rsidR="00DC7FDB" w:rsidRPr="00DC7FDB" w:rsidRDefault="00DC7FDB" w:rsidP="008F0508">
      <w:pPr>
        <w:spacing w:after="60" w:line="276" w:lineRule="auto"/>
        <w:jc w:val="both"/>
        <w:rPr>
          <w:rFonts w:ascii="Calibri" w:hAnsi="Calibri"/>
          <w:noProof/>
          <w:sz w:val="24"/>
          <w:szCs w:val="24"/>
        </w:rPr>
      </w:pPr>
      <w:r>
        <w:rPr>
          <w:rFonts w:ascii="Wingdings" w:eastAsia="Wingdings" w:hAnsi="Wingdings" w:cs="Wingdings"/>
          <w:noProof/>
          <w:sz w:val="24"/>
          <w:szCs w:val="24"/>
        </w:rPr>
        <w:t>o</w:t>
      </w:r>
      <w:r>
        <w:rPr>
          <w:rFonts w:ascii="Calibri" w:hAnsi="Calibri"/>
          <w:noProof/>
          <w:sz w:val="24"/>
          <w:szCs w:val="24"/>
        </w:rPr>
        <w:t xml:space="preserve"> di dare mandato speciale con rappresentanza per la presentazione della DdS, del progetto definitivo/di dettaglio, delle DdP e della riscossione del beneficcio così come descritto nell’Accordo di cooperazione,  al soggetto Capofila ________________ designandolo quale soggetto coordinatore per tutte le attività amministrativo-finanziarie e teccniche ed organizzative del progetto</w:t>
      </w:r>
    </w:p>
    <w:p w14:paraId="5CAEAFB3" w14:textId="77777777" w:rsidR="00AA64F7" w:rsidRPr="009C124D" w:rsidRDefault="00AA64F7" w:rsidP="003C60E0">
      <w:pPr>
        <w:autoSpaceDE w:val="0"/>
        <w:autoSpaceDN w:val="0"/>
        <w:adjustRightInd w:val="0"/>
        <w:spacing w:line="276" w:lineRule="auto"/>
        <w:jc w:val="center"/>
        <w:rPr>
          <w:rFonts w:ascii="Calibri" w:hAnsi="Calibri" w:cs="Arial"/>
          <w:b/>
          <w:bCs/>
          <w:sz w:val="24"/>
          <w:szCs w:val="24"/>
          <w:lang w:eastAsia="en-US"/>
        </w:rPr>
      </w:pPr>
      <w:r w:rsidRPr="009C124D">
        <w:rPr>
          <w:rFonts w:ascii="Calibri" w:hAnsi="Calibri" w:cs="Arial"/>
          <w:b/>
          <w:bCs/>
          <w:sz w:val="24"/>
          <w:szCs w:val="24"/>
          <w:lang w:eastAsia="en-US"/>
        </w:rPr>
        <w:t>Autorizza:</w:t>
      </w:r>
    </w:p>
    <w:p w14:paraId="3497578B" w14:textId="77777777" w:rsidR="00AA64F7" w:rsidRPr="009C124D" w:rsidRDefault="00AA64F7" w:rsidP="008F0508">
      <w:pPr>
        <w:autoSpaceDE w:val="0"/>
        <w:autoSpaceDN w:val="0"/>
        <w:adjustRightInd w:val="0"/>
        <w:spacing w:after="60" w:line="276" w:lineRule="auto"/>
        <w:jc w:val="both"/>
        <w:rPr>
          <w:rFonts w:ascii="Calibri" w:hAnsi="Calibri" w:cs="Arial"/>
          <w:sz w:val="24"/>
          <w:szCs w:val="24"/>
          <w:lang w:eastAsia="en-US"/>
        </w:rPr>
      </w:pPr>
      <w:r w:rsidRPr="009C124D">
        <w:rPr>
          <w:rFonts w:ascii="Calibri" w:hAnsi="Calibri" w:cs="Arial"/>
          <w:sz w:val="24"/>
          <w:szCs w:val="24"/>
          <w:lang w:eastAsia="en-US"/>
        </w:rPr>
        <w:t>- Il trattamento dei dati conferiti, inclusi eventuali dati personali di natura sensibile e/o giudiziaria ottenuti anche tramite eventuali allegati e/o documentazione accessoria per le finalità;</w:t>
      </w:r>
    </w:p>
    <w:p w14:paraId="2D065074" w14:textId="77777777" w:rsidR="00AA64F7" w:rsidRPr="009C124D" w:rsidRDefault="00AA64F7" w:rsidP="008F0508">
      <w:pPr>
        <w:autoSpaceDE w:val="0"/>
        <w:autoSpaceDN w:val="0"/>
        <w:adjustRightInd w:val="0"/>
        <w:spacing w:after="60" w:line="276" w:lineRule="auto"/>
        <w:jc w:val="both"/>
        <w:rPr>
          <w:rFonts w:ascii="Calibri" w:hAnsi="Calibri" w:cs="Arial"/>
          <w:b/>
          <w:bCs/>
          <w:sz w:val="24"/>
          <w:szCs w:val="24"/>
          <w:lang w:eastAsia="en-US"/>
        </w:rPr>
      </w:pPr>
      <w:r w:rsidRPr="009C124D">
        <w:rPr>
          <w:rFonts w:ascii="Calibri" w:hAnsi="Calibri" w:cs="Arial"/>
          <w:sz w:val="24"/>
          <w:szCs w:val="24"/>
          <w:lang w:eastAsia="en-US"/>
        </w:rPr>
        <w:t>- la comunicazione ai soggetti elencati nella informativa ed il trasferimento agli altri soggetti titolari e responsabili del trattamento.</w:t>
      </w:r>
    </w:p>
    <w:p w14:paraId="2533EB03" w14:textId="77777777" w:rsidR="00AA64F7" w:rsidRPr="009C124D" w:rsidRDefault="00AA64F7" w:rsidP="008F0508">
      <w:pPr>
        <w:autoSpaceDE w:val="0"/>
        <w:autoSpaceDN w:val="0"/>
        <w:adjustRightInd w:val="0"/>
        <w:spacing w:before="240" w:line="276" w:lineRule="auto"/>
        <w:jc w:val="center"/>
        <w:rPr>
          <w:rFonts w:ascii="Calibri" w:hAnsi="Calibri" w:cs="Arial"/>
          <w:b/>
          <w:bCs/>
          <w:sz w:val="24"/>
          <w:szCs w:val="24"/>
          <w:lang w:eastAsia="en-US"/>
        </w:rPr>
      </w:pPr>
      <w:r w:rsidRPr="009C124D">
        <w:rPr>
          <w:rFonts w:ascii="Calibri" w:hAnsi="Calibri" w:cs="Arial"/>
          <w:b/>
          <w:bCs/>
          <w:sz w:val="24"/>
          <w:szCs w:val="24"/>
          <w:lang w:eastAsia="en-US"/>
        </w:rPr>
        <w:t>Si impegna inoltre:</w:t>
      </w:r>
    </w:p>
    <w:p w14:paraId="4567B3F7" w14:textId="77777777" w:rsidR="00AA64F7" w:rsidRPr="009C124D" w:rsidRDefault="00AA64F7" w:rsidP="008F0508">
      <w:pPr>
        <w:autoSpaceDE w:val="0"/>
        <w:autoSpaceDN w:val="0"/>
        <w:adjustRightInd w:val="0"/>
        <w:spacing w:after="60" w:line="276" w:lineRule="auto"/>
        <w:jc w:val="both"/>
        <w:rPr>
          <w:rFonts w:ascii="Calibri" w:hAnsi="Calibri" w:cs="Arial"/>
          <w:sz w:val="24"/>
          <w:szCs w:val="24"/>
          <w:lang w:eastAsia="en-US"/>
        </w:rPr>
      </w:pPr>
      <w:r w:rsidRPr="009C124D">
        <w:rPr>
          <w:rFonts w:ascii="Calibri" w:hAnsi="Calibri" w:cs="Arial"/>
          <w:sz w:val="24"/>
          <w:szCs w:val="24"/>
          <w:lang w:eastAsia="en-US"/>
        </w:rPr>
        <w:t>- a restituire senza indugio, anche mediante compensazione con importi dovuti da parte degli Organismi Pagatori, le somme eventualmente percepite in eccesso quale aiuto, ovvero sanzioni amministrative, così come previsto dalle disposizioni e norme nazionali e comunitarie;</w:t>
      </w:r>
    </w:p>
    <w:p w14:paraId="366FD5BC" w14:textId="77777777" w:rsidR="00AA64F7" w:rsidRPr="009C124D" w:rsidRDefault="00AA64F7" w:rsidP="008F0508">
      <w:pPr>
        <w:autoSpaceDE w:val="0"/>
        <w:autoSpaceDN w:val="0"/>
        <w:adjustRightInd w:val="0"/>
        <w:spacing w:after="60" w:line="276" w:lineRule="auto"/>
        <w:jc w:val="both"/>
        <w:rPr>
          <w:rFonts w:ascii="Calibri" w:hAnsi="Calibri" w:cs="Arial"/>
          <w:sz w:val="24"/>
          <w:szCs w:val="24"/>
          <w:lang w:eastAsia="en-US"/>
        </w:rPr>
      </w:pPr>
      <w:r w:rsidRPr="009C124D">
        <w:rPr>
          <w:rFonts w:ascii="Calibri" w:hAnsi="Calibri" w:cs="Arial"/>
          <w:sz w:val="24"/>
          <w:szCs w:val="24"/>
          <w:lang w:eastAsia="en-US"/>
        </w:rPr>
        <w:t>- a riprodurre o integrare la presente dichiarazione, nonché a fornire ogni altra eventuale documentazione necessaria, secondo quanto verrà disposto dalla normativa comunitaria e nazionale concernente il sostegno allo sviluppo rurale e dal Programma di Sviluppo Rurale Regionale approvato dalla Commissione UE;</w:t>
      </w:r>
    </w:p>
    <w:p w14:paraId="7B676050" w14:textId="77777777" w:rsidR="00AA64F7" w:rsidRPr="009C124D" w:rsidRDefault="00AA64F7" w:rsidP="008F0508">
      <w:pPr>
        <w:autoSpaceDE w:val="0"/>
        <w:autoSpaceDN w:val="0"/>
        <w:adjustRightInd w:val="0"/>
        <w:spacing w:after="60" w:line="276" w:lineRule="auto"/>
        <w:jc w:val="both"/>
        <w:rPr>
          <w:rFonts w:ascii="Calibri" w:hAnsi="Calibri" w:cs="Arial"/>
          <w:sz w:val="24"/>
          <w:szCs w:val="24"/>
          <w:lang w:eastAsia="en-US"/>
        </w:rPr>
      </w:pPr>
      <w:r w:rsidRPr="009C124D">
        <w:rPr>
          <w:rFonts w:ascii="Calibri" w:hAnsi="Calibri" w:cs="Arial"/>
          <w:sz w:val="24"/>
          <w:szCs w:val="24"/>
          <w:lang w:eastAsia="en-US"/>
        </w:rPr>
        <w:t>- a comunicare tempestivamente eventuali variazioni a quanto dichiarato;</w:t>
      </w:r>
    </w:p>
    <w:p w14:paraId="47E6E728" w14:textId="77777777" w:rsidR="00AA64F7" w:rsidRPr="009C124D" w:rsidRDefault="00AA64F7" w:rsidP="008F0508">
      <w:pPr>
        <w:autoSpaceDE w:val="0"/>
        <w:autoSpaceDN w:val="0"/>
        <w:adjustRightInd w:val="0"/>
        <w:spacing w:after="60" w:line="276" w:lineRule="auto"/>
        <w:jc w:val="both"/>
        <w:rPr>
          <w:rFonts w:ascii="Calibri" w:hAnsi="Calibri" w:cs="Arial"/>
          <w:sz w:val="24"/>
          <w:szCs w:val="24"/>
          <w:lang w:eastAsia="en-US"/>
        </w:rPr>
      </w:pPr>
      <w:r w:rsidRPr="009C124D">
        <w:rPr>
          <w:rFonts w:ascii="Calibri" w:hAnsi="Calibri" w:cs="Arial"/>
          <w:sz w:val="24"/>
          <w:szCs w:val="24"/>
          <w:lang w:eastAsia="en-US"/>
        </w:rPr>
        <w:t>- a rendere disponibili, qualora richieste, tutte le informazioni necessarie al sistema di monitoraggio e valutazione delle attività relative al Reg.(UE) 1305/2013.</w:t>
      </w:r>
    </w:p>
    <w:p w14:paraId="003EBA62" w14:textId="77777777" w:rsidR="00AA64F7" w:rsidRPr="0046450F" w:rsidRDefault="00AA64F7" w:rsidP="00AA64F7">
      <w:pPr>
        <w:autoSpaceDE w:val="0"/>
        <w:autoSpaceDN w:val="0"/>
        <w:adjustRightInd w:val="0"/>
        <w:spacing w:line="276" w:lineRule="auto"/>
        <w:jc w:val="both"/>
        <w:rPr>
          <w:rFonts w:ascii="Calibri" w:hAnsi="Calibri" w:cs="Arial"/>
          <w:b/>
          <w:bCs/>
          <w:sz w:val="10"/>
          <w:szCs w:val="10"/>
          <w:lang w:eastAsia="en-US"/>
        </w:rPr>
      </w:pPr>
    </w:p>
    <w:p w14:paraId="0180F4B5" w14:textId="71E3A465" w:rsidR="00AA64F7" w:rsidRPr="009C124D" w:rsidRDefault="00766271" w:rsidP="008F0508">
      <w:pPr>
        <w:autoSpaceDE w:val="0"/>
        <w:autoSpaceDN w:val="0"/>
        <w:adjustRightInd w:val="0"/>
        <w:spacing w:before="240" w:line="276" w:lineRule="auto"/>
        <w:jc w:val="center"/>
        <w:rPr>
          <w:rFonts w:ascii="Calibri" w:hAnsi="Calibri" w:cs="Arial"/>
          <w:b/>
          <w:bCs/>
          <w:sz w:val="24"/>
          <w:szCs w:val="24"/>
          <w:lang w:eastAsia="en-US"/>
        </w:rPr>
      </w:pPr>
      <w:r w:rsidRPr="009C124D">
        <w:rPr>
          <w:rFonts w:ascii="Calibri" w:hAnsi="Calibri" w:cs="Arial"/>
          <w:b/>
          <w:bCs/>
          <w:sz w:val="24"/>
          <w:szCs w:val="24"/>
          <w:lang w:eastAsia="en-US"/>
        </w:rPr>
        <w:t>È</w:t>
      </w:r>
      <w:r w:rsidR="00AA64F7" w:rsidRPr="009C124D">
        <w:rPr>
          <w:rFonts w:ascii="Calibri" w:hAnsi="Calibri" w:cs="Arial"/>
          <w:b/>
          <w:bCs/>
          <w:sz w:val="24"/>
          <w:szCs w:val="24"/>
          <w:lang w:eastAsia="en-US"/>
        </w:rPr>
        <w:t xml:space="preserve"> consapevole:</w:t>
      </w:r>
    </w:p>
    <w:p w14:paraId="4B387296" w14:textId="77777777" w:rsidR="00AA64F7" w:rsidRPr="009C124D" w:rsidRDefault="00AA64F7" w:rsidP="008F0508">
      <w:pPr>
        <w:autoSpaceDE w:val="0"/>
        <w:autoSpaceDN w:val="0"/>
        <w:adjustRightInd w:val="0"/>
        <w:spacing w:after="60" w:line="276" w:lineRule="auto"/>
        <w:jc w:val="both"/>
        <w:rPr>
          <w:rFonts w:ascii="Calibri" w:hAnsi="Calibri" w:cs="Arial"/>
          <w:sz w:val="24"/>
          <w:szCs w:val="24"/>
          <w:lang w:eastAsia="en-US"/>
        </w:rPr>
      </w:pPr>
      <w:r w:rsidRPr="009C124D">
        <w:rPr>
          <w:rFonts w:ascii="Calibri" w:hAnsi="Calibri" w:cs="Arial"/>
          <w:sz w:val="24"/>
          <w:szCs w:val="24"/>
          <w:lang w:eastAsia="en-US"/>
        </w:rPr>
        <w:t>- che, l’Organismo Pagatore competente effettuerà i controlli e dedurrà l'importo necessario per escludere il doppio finanziamento delle pratiche ai sensi degli artt. 43 e 52 del Reg. (UE) n. 1307/2013   in ottemperanza alla normativa comunitaria e nazionale in materia.</w:t>
      </w:r>
    </w:p>
    <w:p w14:paraId="4F90BA7F" w14:textId="77777777" w:rsidR="00AA64F7" w:rsidRPr="0046450F" w:rsidRDefault="00AA64F7" w:rsidP="00AA64F7">
      <w:pPr>
        <w:autoSpaceDE w:val="0"/>
        <w:autoSpaceDN w:val="0"/>
        <w:adjustRightInd w:val="0"/>
        <w:jc w:val="both"/>
        <w:rPr>
          <w:rFonts w:ascii="Calibri" w:hAnsi="Calibri" w:cs="Arial"/>
          <w:b/>
          <w:bCs/>
          <w:sz w:val="10"/>
          <w:szCs w:val="10"/>
          <w:lang w:eastAsia="en-US"/>
        </w:rPr>
      </w:pPr>
    </w:p>
    <w:p w14:paraId="7E4F7CAA" w14:textId="77777777" w:rsidR="00AA64F7" w:rsidRPr="009C124D" w:rsidRDefault="00AA64F7" w:rsidP="008F0508">
      <w:pPr>
        <w:autoSpaceDE w:val="0"/>
        <w:autoSpaceDN w:val="0"/>
        <w:adjustRightInd w:val="0"/>
        <w:spacing w:before="240" w:line="276" w:lineRule="auto"/>
        <w:jc w:val="center"/>
        <w:rPr>
          <w:rFonts w:ascii="Calibri" w:hAnsi="Calibri" w:cs="Arial"/>
          <w:b/>
          <w:bCs/>
          <w:sz w:val="24"/>
          <w:szCs w:val="24"/>
          <w:lang w:eastAsia="en-US"/>
        </w:rPr>
      </w:pPr>
      <w:r w:rsidRPr="009C124D">
        <w:rPr>
          <w:rFonts w:ascii="Calibri" w:hAnsi="Calibri" w:cs="Arial"/>
          <w:b/>
          <w:bCs/>
          <w:sz w:val="24"/>
          <w:szCs w:val="24"/>
          <w:lang w:eastAsia="en-US"/>
        </w:rPr>
        <w:t>Prende atto:</w:t>
      </w:r>
    </w:p>
    <w:p w14:paraId="4A6E807D" w14:textId="11175289" w:rsidR="00AA64F7" w:rsidRPr="009C124D" w:rsidRDefault="00AA64F7" w:rsidP="008F0508">
      <w:pPr>
        <w:autoSpaceDE w:val="0"/>
        <w:autoSpaceDN w:val="0"/>
        <w:adjustRightInd w:val="0"/>
        <w:spacing w:after="60" w:line="276" w:lineRule="auto"/>
        <w:jc w:val="both"/>
        <w:rPr>
          <w:rFonts w:ascii="Calibri" w:hAnsi="Calibri" w:cs="Arial"/>
          <w:sz w:val="24"/>
          <w:szCs w:val="24"/>
          <w:lang w:eastAsia="en-US"/>
        </w:rPr>
      </w:pPr>
      <w:r w:rsidRPr="009C124D">
        <w:rPr>
          <w:rFonts w:ascii="Calibri" w:hAnsi="Calibri" w:cs="Arial"/>
          <w:sz w:val="24"/>
          <w:szCs w:val="24"/>
          <w:lang w:eastAsia="en-US"/>
        </w:rPr>
        <w:t>- che l'accoglienza della presente domanda, con i diritti e gli obblighi connessi, è condizionata alla decisione comunitaria di cofinanziamento delle misure previste dal Programma di Sviluppo Rurale Regionale cui fa riferimento, nonché dalle decisioni delle competenti autorità per quanto riguarda la copertura finanziaria per la quota nazionale e regionale della spesa pubblica</w:t>
      </w:r>
      <w:r w:rsidR="008F0508">
        <w:rPr>
          <w:rFonts w:ascii="Calibri" w:hAnsi="Calibri" w:cs="Arial"/>
          <w:sz w:val="24"/>
          <w:szCs w:val="24"/>
          <w:lang w:eastAsia="en-US"/>
        </w:rPr>
        <w:t>;</w:t>
      </w:r>
    </w:p>
    <w:p w14:paraId="0C4429A2" w14:textId="77777777" w:rsidR="00AA64F7" w:rsidRPr="009C124D" w:rsidRDefault="00AA64F7" w:rsidP="008F0508">
      <w:pPr>
        <w:autoSpaceDE w:val="0"/>
        <w:autoSpaceDN w:val="0"/>
        <w:adjustRightInd w:val="0"/>
        <w:spacing w:after="60" w:line="276" w:lineRule="auto"/>
        <w:jc w:val="both"/>
        <w:rPr>
          <w:rFonts w:ascii="Calibri" w:hAnsi="Calibri" w:cs="Arial"/>
          <w:sz w:val="24"/>
          <w:szCs w:val="24"/>
          <w:lang w:eastAsia="en-US"/>
        </w:rPr>
      </w:pPr>
      <w:r w:rsidRPr="009C124D">
        <w:rPr>
          <w:rFonts w:ascii="Calibri" w:hAnsi="Calibri" w:cs="Arial"/>
          <w:sz w:val="24"/>
          <w:szCs w:val="24"/>
          <w:lang w:eastAsia="en-US"/>
        </w:rPr>
        <w:lastRenderedPageBreak/>
        <w:t>- che i pagamenti delle provvidenze finanziarie previste dall'Unione Europea possono avvenire esclusivamente mediante accredito sui conti correnti bancari o postali (Art 1, comma 1052, Legge 27.12.2006 n° 296) e che in assenza delle coordinate del conto corrente bancario/postale o nel caso tali coordinate siano errate, il pagamento non potrà essere erogato.</w:t>
      </w:r>
    </w:p>
    <w:p w14:paraId="2DFDE6BF" w14:textId="77777777" w:rsidR="00AA64F7" w:rsidRPr="009C124D" w:rsidRDefault="00AA64F7" w:rsidP="00AA64F7">
      <w:pPr>
        <w:spacing w:before="480" w:line="276" w:lineRule="auto"/>
        <w:rPr>
          <w:rFonts w:ascii="Calibri" w:hAnsi="Calibri" w:cs="Arial"/>
          <w:sz w:val="24"/>
          <w:szCs w:val="24"/>
        </w:rPr>
      </w:pPr>
      <w:r w:rsidRPr="009C124D">
        <w:rPr>
          <w:rFonts w:ascii="Calibri" w:hAnsi="Calibri" w:cs="Arial"/>
          <w:sz w:val="24"/>
          <w:szCs w:val="24"/>
        </w:rPr>
        <w:t>Si allega copia del seguente documento di riconoscimento tipo _</w:t>
      </w:r>
      <w:r>
        <w:rPr>
          <w:rFonts w:ascii="Calibri" w:hAnsi="Calibri" w:cs="Arial"/>
          <w:sz w:val="24"/>
          <w:szCs w:val="24"/>
        </w:rPr>
        <w:t>_________ n.____________</w:t>
      </w:r>
      <w:r w:rsidRPr="009C124D">
        <w:rPr>
          <w:rFonts w:ascii="Calibri" w:hAnsi="Calibri" w:cs="Arial"/>
          <w:sz w:val="24"/>
          <w:szCs w:val="24"/>
        </w:rPr>
        <w:t>____</w:t>
      </w:r>
    </w:p>
    <w:p w14:paraId="0089FE63" w14:textId="77777777" w:rsidR="00AA64F7" w:rsidRPr="00D8109E" w:rsidRDefault="00AA64F7" w:rsidP="00AA64F7">
      <w:pPr>
        <w:rPr>
          <w:rFonts w:ascii="Calibri" w:hAnsi="Calibri" w:cs="Arial"/>
          <w:sz w:val="10"/>
          <w:szCs w:val="10"/>
        </w:rPr>
      </w:pPr>
    </w:p>
    <w:p w14:paraId="48F0DD01" w14:textId="77777777" w:rsidR="00AA64F7" w:rsidRPr="009C124D" w:rsidRDefault="00AA64F7" w:rsidP="00AA64F7">
      <w:pPr>
        <w:rPr>
          <w:rFonts w:ascii="Calibri" w:hAnsi="Calibri" w:cs="Arial"/>
          <w:sz w:val="24"/>
          <w:szCs w:val="24"/>
        </w:rPr>
      </w:pPr>
      <w:r w:rsidRPr="009C124D">
        <w:rPr>
          <w:rFonts w:ascii="Calibri" w:hAnsi="Calibri" w:cs="Arial"/>
          <w:sz w:val="24"/>
          <w:szCs w:val="24"/>
        </w:rPr>
        <w:t>__________________________</w:t>
      </w:r>
    </w:p>
    <w:p w14:paraId="5B5B3C51" w14:textId="77777777" w:rsidR="00AA64F7" w:rsidRPr="009C124D" w:rsidRDefault="00AA64F7" w:rsidP="00AA64F7">
      <w:pPr>
        <w:spacing w:line="20" w:lineRule="atLeast"/>
        <w:ind w:firstLine="708"/>
        <w:rPr>
          <w:rFonts w:ascii="Calibri" w:hAnsi="Calibri" w:cs="Arial"/>
          <w:sz w:val="24"/>
          <w:szCs w:val="24"/>
        </w:rPr>
      </w:pPr>
      <w:r w:rsidRPr="009C124D">
        <w:rPr>
          <w:rFonts w:ascii="Calibri" w:hAnsi="Calibri" w:cs="Arial"/>
          <w:sz w:val="24"/>
          <w:szCs w:val="24"/>
        </w:rPr>
        <w:t>(Luogo e data)</w:t>
      </w:r>
    </w:p>
    <w:p w14:paraId="5625C345" w14:textId="77777777" w:rsidR="00AA64F7" w:rsidRPr="009C124D" w:rsidRDefault="00AA64F7" w:rsidP="00AA64F7">
      <w:pPr>
        <w:spacing w:line="20" w:lineRule="atLeast"/>
        <w:ind w:left="5664" w:firstLine="6"/>
        <w:rPr>
          <w:rFonts w:ascii="Calibri" w:hAnsi="Calibri" w:cs="Arial"/>
        </w:rPr>
      </w:pPr>
      <w:r w:rsidRPr="009C124D">
        <w:rPr>
          <w:rFonts w:ascii="Calibri" w:hAnsi="Calibri" w:cs="Arial"/>
          <w:sz w:val="24"/>
          <w:szCs w:val="24"/>
        </w:rPr>
        <w:t>_________________________________</w:t>
      </w:r>
      <w:r w:rsidRPr="009C124D">
        <w:rPr>
          <w:rFonts w:ascii="Arial" w:hAnsi="Arial" w:cs="Arial"/>
        </w:rPr>
        <w:t xml:space="preserve"> </w:t>
      </w:r>
      <w:r w:rsidRPr="009C124D">
        <w:rPr>
          <w:rFonts w:ascii="Calibri" w:hAnsi="Calibri" w:cs="Arial"/>
        </w:rPr>
        <w:t>Firma ai sensi dell’art. 38 del DPR 445/2000</w:t>
      </w:r>
    </w:p>
    <w:p w14:paraId="55ADF880" w14:textId="77777777" w:rsidR="00AA64F7" w:rsidRDefault="00AA64F7"/>
    <w:sectPr w:rsidR="00AA64F7">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3BA8B" w14:textId="77777777" w:rsidR="007F7545" w:rsidRDefault="007F7545" w:rsidP="00AA64F7">
      <w:r>
        <w:separator/>
      </w:r>
    </w:p>
  </w:endnote>
  <w:endnote w:type="continuationSeparator" w:id="0">
    <w:p w14:paraId="063CC765" w14:textId="77777777" w:rsidR="007F7545" w:rsidRDefault="007F7545" w:rsidP="00AA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6EF0" w14:textId="77777777" w:rsidR="005A0054" w:rsidRDefault="005A0054" w:rsidP="005A0054">
    <w:pPr>
      <w:jc w:val="center"/>
      <w:rPr>
        <w:rFonts w:ascii="Calibri" w:eastAsia="Calibri" w:hAnsi="Calibri"/>
        <w:b/>
        <w:bCs/>
        <w:sz w:val="18"/>
        <w:szCs w:val="18"/>
        <w:lang w:eastAsia="en-US"/>
      </w:rPr>
    </w:pPr>
    <w:bookmarkStart w:id="1" w:name="_Hlk109553478"/>
  </w:p>
  <w:p w14:paraId="570C57E2" w14:textId="77777777" w:rsidR="005A0054" w:rsidRDefault="005A0054" w:rsidP="005A0054">
    <w:pPr>
      <w:jc w:val="center"/>
      <w:rPr>
        <w:rFonts w:ascii="Calibri" w:eastAsia="Calibri" w:hAnsi="Calibri"/>
        <w:b/>
        <w:bCs/>
        <w:sz w:val="18"/>
        <w:szCs w:val="18"/>
        <w:lang w:eastAsia="en-US"/>
      </w:rPr>
    </w:pPr>
  </w:p>
  <w:p w14:paraId="0CBBCA8C" w14:textId="0EA7D112" w:rsidR="005A0054" w:rsidRPr="005A0054" w:rsidRDefault="005A0054" w:rsidP="005A0054">
    <w:pPr>
      <w:jc w:val="center"/>
      <w:rPr>
        <w:rFonts w:ascii="Calibri" w:eastAsia="Calibri" w:hAnsi="Calibri"/>
        <w:b/>
        <w:bCs/>
        <w:sz w:val="18"/>
        <w:szCs w:val="18"/>
        <w:lang w:eastAsia="en-US"/>
      </w:rPr>
    </w:pPr>
    <w:r w:rsidRPr="005A0054">
      <w:rPr>
        <w:rFonts w:ascii="Calibri" w:eastAsia="Calibri" w:hAnsi="Calibri"/>
        <w:b/>
        <w:bCs/>
        <w:sz w:val="18"/>
        <w:szCs w:val="18"/>
        <w:lang w:eastAsia="en-US"/>
      </w:rPr>
      <w:t>GAL LOGUDORO GOCEANO</w:t>
    </w:r>
  </w:p>
  <w:p w14:paraId="1B5606F9" w14:textId="77777777" w:rsidR="005A0054" w:rsidRPr="005A0054" w:rsidRDefault="005A0054" w:rsidP="005A0054">
    <w:pPr>
      <w:jc w:val="center"/>
      <w:rPr>
        <w:rFonts w:ascii="Calibri" w:eastAsia="Calibri" w:hAnsi="Calibri"/>
        <w:sz w:val="18"/>
        <w:szCs w:val="18"/>
        <w:lang w:eastAsia="en-US"/>
      </w:rPr>
    </w:pPr>
    <w:r w:rsidRPr="005A0054">
      <w:rPr>
        <w:rFonts w:ascii="Calibri" w:eastAsia="Calibri" w:hAnsi="Calibri"/>
        <w:sz w:val="18"/>
        <w:szCs w:val="18"/>
        <w:lang w:eastAsia="en-US"/>
      </w:rPr>
      <w:t>Via Manzoni,10 - 07047 THIESI (SS) Codice Fiscale 92113770900</w:t>
    </w:r>
  </w:p>
  <w:p w14:paraId="4E563514" w14:textId="77777777" w:rsidR="005A0054" w:rsidRPr="005A0054" w:rsidRDefault="005A0054" w:rsidP="005A0054">
    <w:pPr>
      <w:jc w:val="center"/>
      <w:rPr>
        <w:rFonts w:ascii="Calibri" w:eastAsia="Calibri" w:hAnsi="Calibri"/>
        <w:sz w:val="18"/>
        <w:szCs w:val="18"/>
        <w:lang w:val="en-US" w:eastAsia="en-US"/>
      </w:rPr>
    </w:pPr>
    <w:r w:rsidRPr="005A0054">
      <w:rPr>
        <w:rFonts w:ascii="Calibri" w:eastAsia="Calibri" w:hAnsi="Calibri"/>
        <w:sz w:val="18"/>
        <w:szCs w:val="18"/>
        <w:lang w:val="en-US" w:eastAsia="en-US"/>
      </w:rPr>
      <w:t xml:space="preserve">Tel. 079 8870054 email: </w:t>
    </w:r>
    <w:hyperlink r:id="rId1" w:history="1">
      <w:r w:rsidRPr="005A0054">
        <w:rPr>
          <w:rFonts w:ascii="Calibri" w:eastAsia="Calibri" w:hAnsi="Calibri"/>
          <w:color w:val="0000FF"/>
          <w:sz w:val="18"/>
          <w:szCs w:val="18"/>
          <w:u w:val="single"/>
          <w:lang w:val="en-US" w:eastAsia="en-US"/>
        </w:rPr>
        <w:t>info@gallogudorogoceano.it</w:t>
      </w:r>
    </w:hyperlink>
    <w:r w:rsidRPr="005A0054">
      <w:rPr>
        <w:rFonts w:ascii="Calibri" w:eastAsia="Calibri" w:hAnsi="Calibri"/>
        <w:sz w:val="18"/>
        <w:szCs w:val="18"/>
        <w:lang w:val="en-US" w:eastAsia="en-US"/>
      </w:rPr>
      <w:t xml:space="preserve"> , PEC:</w:t>
    </w:r>
    <w:bookmarkStart w:id="2" w:name="_Hlk38381886"/>
    <w:r w:rsidRPr="005A0054">
      <w:rPr>
        <w:rFonts w:ascii="Calibri" w:eastAsia="Calibri" w:hAnsi="Calibri"/>
        <w:sz w:val="18"/>
        <w:szCs w:val="18"/>
        <w:lang w:val="en-US" w:eastAsia="en-US"/>
      </w:rPr>
      <w:t xml:space="preserve"> </w:t>
    </w:r>
    <w:hyperlink r:id="rId2" w:history="1">
      <w:r w:rsidRPr="005A0054">
        <w:rPr>
          <w:rFonts w:ascii="Calibri" w:eastAsia="Calibri" w:hAnsi="Calibri"/>
          <w:color w:val="0000FF"/>
          <w:sz w:val="18"/>
          <w:szCs w:val="18"/>
          <w:u w:val="single"/>
          <w:lang w:val="en-US" w:eastAsia="en-US"/>
        </w:rPr>
        <w:t>gal@pec.gallogudorogoceano.it</w:t>
      </w:r>
    </w:hyperlink>
    <w:bookmarkEnd w:id="2"/>
  </w:p>
  <w:p w14:paraId="5C3F2A10" w14:textId="77777777" w:rsidR="005A0054" w:rsidRPr="005A0054" w:rsidRDefault="005A0054" w:rsidP="005A0054">
    <w:pPr>
      <w:jc w:val="center"/>
      <w:rPr>
        <w:rFonts w:ascii="Calibri" w:eastAsia="Calibri" w:hAnsi="Calibri"/>
        <w:sz w:val="18"/>
        <w:szCs w:val="18"/>
        <w:lang w:eastAsia="en-US"/>
      </w:rPr>
    </w:pPr>
    <w:r w:rsidRPr="005A0054">
      <w:rPr>
        <w:rFonts w:ascii="Calibri" w:eastAsia="Calibri" w:hAnsi="Calibri"/>
        <w:sz w:val="18"/>
        <w:szCs w:val="18"/>
        <w:lang w:val="en-US" w:eastAsia="en-US"/>
      </w:rPr>
      <w:t xml:space="preserve"> </w:t>
    </w:r>
    <w:r w:rsidRPr="005A0054">
      <w:rPr>
        <w:rFonts w:ascii="Calibri" w:eastAsia="Calibri" w:hAnsi="Calibri"/>
        <w:sz w:val="18"/>
        <w:szCs w:val="18"/>
        <w:lang w:eastAsia="en-US"/>
      </w:rPr>
      <w:t xml:space="preserve">sito web: </w:t>
    </w:r>
    <w:hyperlink r:id="rId3" w:history="1">
      <w:r w:rsidRPr="005A0054">
        <w:rPr>
          <w:rFonts w:ascii="Calibri" w:eastAsia="Calibri" w:hAnsi="Calibri"/>
          <w:color w:val="0000FF"/>
          <w:sz w:val="18"/>
          <w:szCs w:val="18"/>
          <w:u w:val="single"/>
          <w:lang w:eastAsia="en-US"/>
        </w:rPr>
        <w:t>www.gallogudorogoceano.it</w:t>
      </w:r>
    </w:hyperlink>
    <w:r w:rsidRPr="005A0054">
      <w:rPr>
        <w:rFonts w:ascii="Calibri" w:eastAsia="Calibri" w:hAnsi="Calibri"/>
        <w:sz w:val="18"/>
        <w:szCs w:val="18"/>
        <w:lang w:eastAsia="en-US"/>
      </w:rPr>
      <w:t xml:space="preserve"> </w:t>
    </w:r>
  </w:p>
  <w:p w14:paraId="7E3D93EE" w14:textId="77777777" w:rsidR="005A0054" w:rsidRPr="005A0054" w:rsidRDefault="005A0054" w:rsidP="005A0054">
    <w:pPr>
      <w:widowControl w:val="0"/>
      <w:autoSpaceDE w:val="0"/>
      <w:autoSpaceDN w:val="0"/>
      <w:spacing w:line="14" w:lineRule="auto"/>
      <w:rPr>
        <w:rFonts w:ascii="Arial" w:eastAsia="Arial" w:hAnsi="Arial" w:cs="Arial"/>
        <w:sz w:val="18"/>
        <w:szCs w:val="18"/>
        <w:lang w:eastAsia="en-US"/>
      </w:rPr>
    </w:pPr>
  </w:p>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9F3AF" w14:textId="77777777" w:rsidR="007F7545" w:rsidRDefault="007F7545" w:rsidP="00AA64F7">
      <w:r>
        <w:separator/>
      </w:r>
    </w:p>
  </w:footnote>
  <w:footnote w:type="continuationSeparator" w:id="0">
    <w:p w14:paraId="08064811" w14:textId="77777777" w:rsidR="007F7545" w:rsidRDefault="007F7545" w:rsidP="00AA6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FE505" w14:textId="77777777" w:rsidR="005A0054" w:rsidRPr="005A0054" w:rsidRDefault="005A0054" w:rsidP="005A0054">
    <w:pPr>
      <w:widowControl w:val="0"/>
      <w:tabs>
        <w:tab w:val="center" w:pos="4819"/>
        <w:tab w:val="right" w:pos="9638"/>
      </w:tabs>
      <w:autoSpaceDE w:val="0"/>
      <w:autoSpaceDN w:val="0"/>
      <w:rPr>
        <w:sz w:val="22"/>
        <w:szCs w:val="22"/>
        <w:lang w:val="en-US" w:eastAsia="en-US"/>
      </w:rPr>
    </w:pPr>
    <w:r w:rsidRPr="005A0054">
      <w:rPr>
        <w:noProof/>
        <w:sz w:val="22"/>
        <w:szCs w:val="22"/>
        <w:lang w:val="en-US" w:eastAsia="en-US"/>
      </w:rPr>
      <w:drawing>
        <wp:inline distT="0" distB="0" distL="0" distR="0" wp14:anchorId="5C31C688" wp14:editId="7C9A47D0">
          <wp:extent cx="952500" cy="314325"/>
          <wp:effectExtent l="0" t="0" r="0" b="0"/>
          <wp:docPr id="1920155061"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pic:cNvPicPr/>
                </pic:nvPicPr>
                <pic:blipFill>
                  <a:blip r:embed="rId1">
                    <a:extLst>
                      <a:ext uri="{28A0092B-C50C-407E-A947-70E740481C1C}">
                        <a14:useLocalDpi xmlns:a14="http://schemas.microsoft.com/office/drawing/2010/main" val="0"/>
                      </a:ext>
                    </a:extLst>
                  </a:blip>
                  <a:stretch>
                    <a:fillRect/>
                  </a:stretch>
                </pic:blipFill>
                <pic:spPr>
                  <a:xfrm>
                    <a:off x="0" y="0"/>
                    <a:ext cx="952500" cy="314325"/>
                  </a:xfrm>
                  <a:prstGeom prst="rect">
                    <a:avLst/>
                  </a:prstGeom>
                </pic:spPr>
              </pic:pic>
            </a:graphicData>
          </a:graphic>
        </wp:inline>
      </w:drawing>
    </w:r>
    <w:r w:rsidRPr="005A0054">
      <w:rPr>
        <w:sz w:val="22"/>
        <w:szCs w:val="22"/>
        <w:lang w:val="en-US" w:eastAsia="en-US"/>
      </w:rPr>
      <w:t xml:space="preserve">    </w:t>
    </w:r>
    <w:r w:rsidRPr="005A0054">
      <w:rPr>
        <w:noProof/>
        <w:sz w:val="22"/>
        <w:szCs w:val="22"/>
        <w:lang w:val="en-US" w:eastAsia="en-US"/>
      </w:rPr>
      <w:drawing>
        <wp:inline distT="0" distB="0" distL="0" distR="0" wp14:anchorId="45C1F2CB" wp14:editId="3C8C35E1">
          <wp:extent cx="400050" cy="428625"/>
          <wp:effectExtent l="0" t="0" r="0" b="9525"/>
          <wp:docPr id="1133936473" name="Immagine 6"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936473" name="Immagine 6" descr="Immagine che contiene testo, clipart&#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400050" cy="428625"/>
                  </a:xfrm>
                  <a:prstGeom prst="rect">
                    <a:avLst/>
                  </a:prstGeom>
                </pic:spPr>
              </pic:pic>
            </a:graphicData>
          </a:graphic>
        </wp:inline>
      </w:drawing>
    </w:r>
    <w:r w:rsidRPr="005A0054">
      <w:rPr>
        <w:sz w:val="22"/>
        <w:szCs w:val="22"/>
        <w:lang w:val="en-US" w:eastAsia="en-US"/>
      </w:rPr>
      <w:t xml:space="preserve">      </w:t>
    </w:r>
    <w:r w:rsidRPr="005A0054">
      <w:rPr>
        <w:noProof/>
        <w:sz w:val="22"/>
        <w:szCs w:val="22"/>
        <w:lang w:val="en-US" w:eastAsia="en-US"/>
      </w:rPr>
      <w:drawing>
        <wp:inline distT="0" distB="0" distL="0" distR="0" wp14:anchorId="69FBD44C" wp14:editId="7D0C6676">
          <wp:extent cx="895350" cy="485775"/>
          <wp:effectExtent l="0" t="0" r="0" b="9525"/>
          <wp:docPr id="1493838332"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838332" name="Immagine 5" descr="Immagine che contiene testo&#10;&#10;Descrizione generata automaticamente"/>
                  <pic:cNvPicPr/>
                </pic:nvPicPr>
                <pic:blipFill>
                  <a:blip r:embed="rId3">
                    <a:extLst>
                      <a:ext uri="{28A0092B-C50C-407E-A947-70E740481C1C}">
                        <a14:useLocalDpi xmlns:a14="http://schemas.microsoft.com/office/drawing/2010/main" val="0"/>
                      </a:ext>
                    </a:extLst>
                  </a:blip>
                  <a:stretch>
                    <a:fillRect/>
                  </a:stretch>
                </pic:blipFill>
                <pic:spPr>
                  <a:xfrm>
                    <a:off x="0" y="0"/>
                    <a:ext cx="895350" cy="485775"/>
                  </a:xfrm>
                  <a:prstGeom prst="rect">
                    <a:avLst/>
                  </a:prstGeom>
                </pic:spPr>
              </pic:pic>
            </a:graphicData>
          </a:graphic>
        </wp:inline>
      </w:drawing>
    </w:r>
    <w:r w:rsidRPr="005A0054">
      <w:rPr>
        <w:sz w:val="22"/>
        <w:szCs w:val="22"/>
        <w:lang w:val="en-US" w:eastAsia="en-US"/>
      </w:rPr>
      <w:t xml:space="preserve">        </w:t>
    </w:r>
    <w:r w:rsidRPr="005A0054">
      <w:rPr>
        <w:noProof/>
        <w:sz w:val="22"/>
        <w:szCs w:val="22"/>
        <w:lang w:val="en-US" w:eastAsia="en-US"/>
      </w:rPr>
      <w:drawing>
        <wp:inline distT="0" distB="0" distL="0" distR="0" wp14:anchorId="5FC3AA90" wp14:editId="70732D27">
          <wp:extent cx="1038225" cy="438150"/>
          <wp:effectExtent l="0" t="0" r="0" b="0"/>
          <wp:docPr id="1630031027" name="Immagine 2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pic:cNvPicPr/>
                </pic:nvPicPr>
                <pic:blipFill>
                  <a:blip r:embed="rId4">
                    <a:extLst>
                      <a:ext uri="{28A0092B-C50C-407E-A947-70E740481C1C}">
                        <a14:useLocalDpi xmlns:a14="http://schemas.microsoft.com/office/drawing/2010/main" val="0"/>
                      </a:ext>
                    </a:extLst>
                  </a:blip>
                  <a:stretch>
                    <a:fillRect/>
                  </a:stretch>
                </pic:blipFill>
                <pic:spPr>
                  <a:xfrm>
                    <a:off x="0" y="0"/>
                    <a:ext cx="1038225" cy="438150"/>
                  </a:xfrm>
                  <a:prstGeom prst="rect">
                    <a:avLst/>
                  </a:prstGeom>
                </pic:spPr>
              </pic:pic>
            </a:graphicData>
          </a:graphic>
        </wp:inline>
      </w:drawing>
    </w:r>
    <w:r w:rsidRPr="005A0054">
      <w:rPr>
        <w:sz w:val="22"/>
        <w:szCs w:val="22"/>
        <w:lang w:val="en-US" w:eastAsia="en-US"/>
      </w:rPr>
      <w:t xml:space="preserve">           </w:t>
    </w:r>
    <w:r w:rsidRPr="005A0054">
      <w:rPr>
        <w:noProof/>
        <w:sz w:val="22"/>
        <w:szCs w:val="22"/>
        <w:lang w:val="en-US" w:eastAsia="en-US"/>
      </w:rPr>
      <w:drawing>
        <wp:inline distT="0" distB="0" distL="0" distR="0" wp14:anchorId="0D981F04" wp14:editId="1FEA9B05">
          <wp:extent cx="523875" cy="428625"/>
          <wp:effectExtent l="0" t="0" r="0" b="0"/>
          <wp:docPr id="64742442" name="Immagine 3" descr="Logo Leader 2014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pic:nvPicPr>
                <pic:blipFill>
                  <a:blip r:embed="rId5">
                    <a:extLst>
                      <a:ext uri="{28A0092B-C50C-407E-A947-70E740481C1C}">
                        <a14:useLocalDpi xmlns:a14="http://schemas.microsoft.com/office/drawing/2010/main" val="0"/>
                      </a:ext>
                    </a:extLst>
                  </a:blip>
                  <a:stretch>
                    <a:fillRect/>
                  </a:stretch>
                </pic:blipFill>
                <pic:spPr>
                  <a:xfrm>
                    <a:off x="0" y="0"/>
                    <a:ext cx="523875" cy="428625"/>
                  </a:xfrm>
                  <a:prstGeom prst="rect">
                    <a:avLst/>
                  </a:prstGeom>
                </pic:spPr>
              </pic:pic>
            </a:graphicData>
          </a:graphic>
        </wp:inline>
      </w:drawing>
    </w:r>
    <w:r w:rsidRPr="005A0054">
      <w:rPr>
        <w:sz w:val="22"/>
        <w:szCs w:val="22"/>
        <w:lang w:val="en-US" w:eastAsia="en-US"/>
      </w:rPr>
      <w:t xml:space="preserve">            </w:t>
    </w:r>
    <w:r w:rsidRPr="005A0054">
      <w:rPr>
        <w:noProof/>
        <w:sz w:val="22"/>
        <w:szCs w:val="22"/>
        <w:lang w:val="en-US" w:eastAsia="en-US"/>
      </w:rPr>
      <w:drawing>
        <wp:inline distT="0" distB="0" distL="0" distR="0" wp14:anchorId="0649DBFF" wp14:editId="5A897C8F">
          <wp:extent cx="638175" cy="438150"/>
          <wp:effectExtent l="0" t="0" r="0" b="0"/>
          <wp:docPr id="157885849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a:blip r:embed="rId6">
                    <a:extLst>
                      <a:ext uri="{28A0092B-C50C-407E-A947-70E740481C1C}">
                        <a14:useLocalDpi xmlns:a14="http://schemas.microsoft.com/office/drawing/2010/main" val="0"/>
                      </a:ext>
                    </a:extLst>
                  </a:blip>
                  <a:stretch>
                    <a:fillRect/>
                  </a:stretch>
                </pic:blipFill>
                <pic:spPr>
                  <a:xfrm>
                    <a:off x="0" y="0"/>
                    <a:ext cx="638175" cy="438150"/>
                  </a:xfrm>
                  <a:prstGeom prst="rect">
                    <a:avLst/>
                  </a:prstGeom>
                </pic:spPr>
              </pic:pic>
            </a:graphicData>
          </a:graphic>
        </wp:inline>
      </w:drawing>
    </w:r>
    <w:bookmarkStart w:id="0" w:name="_Hlk38357771"/>
  </w:p>
  <w:bookmarkEnd w:id="0"/>
  <w:p w14:paraId="7EEEF989" w14:textId="09373B70" w:rsidR="00AA64F7" w:rsidRPr="005A0054" w:rsidRDefault="00AA64F7" w:rsidP="005A005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664A9"/>
    <w:multiLevelType w:val="hybridMultilevel"/>
    <w:tmpl w:val="11B2391E"/>
    <w:lvl w:ilvl="0" w:tplc="E0D4D064">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num w:numId="1" w16cid:durableId="1249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5E1"/>
    <w:rsid w:val="00016804"/>
    <w:rsid w:val="00035442"/>
    <w:rsid w:val="000468E3"/>
    <w:rsid w:val="001D4F21"/>
    <w:rsid w:val="003C60E0"/>
    <w:rsid w:val="00530BDA"/>
    <w:rsid w:val="005A0054"/>
    <w:rsid w:val="00706B66"/>
    <w:rsid w:val="007475E3"/>
    <w:rsid w:val="00766271"/>
    <w:rsid w:val="007F7545"/>
    <w:rsid w:val="008F0508"/>
    <w:rsid w:val="009128FF"/>
    <w:rsid w:val="00997268"/>
    <w:rsid w:val="009B1601"/>
    <w:rsid w:val="009E6EC6"/>
    <w:rsid w:val="00AA64F7"/>
    <w:rsid w:val="00B305E1"/>
    <w:rsid w:val="00B60CF3"/>
    <w:rsid w:val="00BA37B5"/>
    <w:rsid w:val="00C22AAE"/>
    <w:rsid w:val="00CF4889"/>
    <w:rsid w:val="00DC3962"/>
    <w:rsid w:val="00DC7FDB"/>
    <w:rsid w:val="00FB27E1"/>
    <w:rsid w:val="00FF0E92"/>
    <w:rsid w:val="32949AAA"/>
    <w:rsid w:val="7B403296"/>
  </w:rsids>
  <m:mathPr>
    <m:mathFont m:val="Cambria Math"/>
    <m:brkBin m:val="before"/>
    <m:brkBinSub m:val="--"/>
    <m:smallFrac m:val="0"/>
    <m:dispDef/>
    <m:lMargin m:val="0"/>
    <m:rMargin m:val="0"/>
    <m:defJc m:val="centerGroup"/>
    <m:wrapIndent m:val="1440"/>
    <m:intLim m:val="subSup"/>
    <m:naryLim m:val="undOvr"/>
  </m:mathPr>
  <w:themeFontLang w:val="it-I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8E460"/>
  <w15:chartTrackingRefBased/>
  <w15:docId w15:val="{5A167308-C771-4258-8095-CE637AA64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A64F7"/>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A64F7"/>
    <w:pPr>
      <w:tabs>
        <w:tab w:val="center" w:pos="4819"/>
        <w:tab w:val="right" w:pos="9638"/>
      </w:tabs>
    </w:pPr>
  </w:style>
  <w:style w:type="character" w:customStyle="1" w:styleId="IntestazioneCarattere">
    <w:name w:val="Intestazione Carattere"/>
    <w:basedOn w:val="Carpredefinitoparagrafo"/>
    <w:link w:val="Intestazione"/>
    <w:uiPriority w:val="99"/>
    <w:rsid w:val="00AA64F7"/>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AA64F7"/>
    <w:pPr>
      <w:tabs>
        <w:tab w:val="center" w:pos="4819"/>
        <w:tab w:val="right" w:pos="9638"/>
      </w:tabs>
    </w:pPr>
  </w:style>
  <w:style w:type="character" w:customStyle="1" w:styleId="PidipaginaCarattere">
    <w:name w:val="Piè di pagina Carattere"/>
    <w:basedOn w:val="Carpredefinitoparagrafo"/>
    <w:link w:val="Pidipagina"/>
    <w:uiPriority w:val="99"/>
    <w:rsid w:val="00AA64F7"/>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http://www.gallogudorogoceano.it" TargetMode="External"/><Relationship Id="rId2" Type="http://schemas.openxmlformats.org/officeDocument/2006/relationships/hyperlink" Target="mailto:gal@pec.gallogudorogoceano.it" TargetMode="External"/><Relationship Id="rId1" Type="http://schemas.openxmlformats.org/officeDocument/2006/relationships/hyperlink" Target="mailto:info@gallogudorogoceano.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jp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26d694-c2a7-41a0-ab2e-d794a152d27c" xsi:nil="true"/>
    <lcf76f155ced4ddcb4097134ff3c332f xmlns="aeb440ca-d849-4452-9c89-c17b16c993f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C2685F6FD1E7D42A8F89FC59711B9A0" ma:contentTypeVersion="14" ma:contentTypeDescription="Creare un nuovo documento." ma:contentTypeScope="" ma:versionID="4cf34de6b6c7cce67745a29c6a307b25">
  <xsd:schema xmlns:xsd="http://www.w3.org/2001/XMLSchema" xmlns:xs="http://www.w3.org/2001/XMLSchema" xmlns:p="http://schemas.microsoft.com/office/2006/metadata/properties" xmlns:ns2="aeb440ca-d849-4452-9c89-c17b16c993f3" xmlns:ns3="e226d694-c2a7-41a0-ab2e-d794a152d27c" targetNamespace="http://schemas.microsoft.com/office/2006/metadata/properties" ma:root="true" ma:fieldsID="abd41443b86cbc134a50b868409b7f74" ns2:_="" ns3:_="">
    <xsd:import namespace="aeb440ca-d849-4452-9c89-c17b16c993f3"/>
    <xsd:import namespace="e226d694-c2a7-41a0-ab2e-d794a152d2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440ca-d849-4452-9c89-c17b16c993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9eda9711-6182-469d-8c05-7a993d4ef25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226d694-c2a7-41a0-ab2e-d794a152d27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5a5b977-bc6a-45a7-872b-c67837a44572}" ma:internalName="TaxCatchAll" ma:showField="CatchAllData" ma:web="e226d694-c2a7-41a0-ab2e-d794a152d2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345027-5C3A-4247-9F34-99700C9A269E}">
  <ds:schemaRefs>
    <ds:schemaRef ds:uri="http://schemas.microsoft.com/office/2006/metadata/properties"/>
    <ds:schemaRef ds:uri="http://schemas.microsoft.com/office/infopath/2007/PartnerControls"/>
    <ds:schemaRef ds:uri="e226d694-c2a7-41a0-ab2e-d794a152d27c"/>
    <ds:schemaRef ds:uri="aeb440ca-d849-4452-9c89-c17b16c993f3"/>
  </ds:schemaRefs>
</ds:datastoreItem>
</file>

<file path=customXml/itemProps2.xml><?xml version="1.0" encoding="utf-8"?>
<ds:datastoreItem xmlns:ds="http://schemas.openxmlformats.org/officeDocument/2006/customXml" ds:itemID="{8C297445-0BBF-46BF-AF9A-0ED5086D83D4}">
  <ds:schemaRefs>
    <ds:schemaRef ds:uri="http://schemas.microsoft.com/sharepoint/v3/contenttype/forms"/>
  </ds:schemaRefs>
</ds:datastoreItem>
</file>

<file path=customXml/itemProps3.xml><?xml version="1.0" encoding="utf-8"?>
<ds:datastoreItem xmlns:ds="http://schemas.openxmlformats.org/officeDocument/2006/customXml" ds:itemID="{347E301E-B6C8-467D-B0A4-E475A22A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440ca-d849-4452-9c89-c17b16c993f3"/>
    <ds:schemaRef ds:uri="e226d694-c2a7-41a0-ab2e-d794a152d2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1296</Words>
  <Characters>7392</Characters>
  <Application>Microsoft Office Word</Application>
  <DocSecurity>0</DocSecurity>
  <Lines>61</Lines>
  <Paragraphs>17</Paragraphs>
  <ScaleCrop>false</ScaleCrop>
  <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 AGRI</dc:creator>
  <cp:keywords/>
  <dc:description/>
  <cp:lastModifiedBy>Michele Angius</cp:lastModifiedBy>
  <cp:revision>9</cp:revision>
  <dcterms:created xsi:type="dcterms:W3CDTF">2020-11-20T16:21:00Z</dcterms:created>
  <dcterms:modified xsi:type="dcterms:W3CDTF">2022-07-28T10:45:00Z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0x010100FC2685F6FD1E7D42A8F89FC59711B9A0</vt:lpwstr>
  </property>
  <property fmtid="{D5CDD505-2E9C-101B-9397-08002B2CF9AE}" pid="3" name="MediaServiceImageTags">
    <vt:lpwstr/>
  </property>
</Properties>
</file>